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BF52E" w14:textId="0B597893" w:rsidR="00A20C22" w:rsidRPr="00FA1CB8" w:rsidRDefault="00A20C22" w:rsidP="00FA1CB8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FA1CB8">
        <w:rPr>
          <w:rFonts w:cstheme="minorHAnsi"/>
          <w:b/>
          <w:sz w:val="24"/>
          <w:szCs w:val="24"/>
          <w:lang w:val="en-US"/>
        </w:rPr>
        <w:t xml:space="preserve">Supplementary Material </w:t>
      </w:r>
      <w:r w:rsidR="00EA25C3" w:rsidRPr="00FA1CB8">
        <w:rPr>
          <w:rFonts w:cstheme="minorHAnsi"/>
          <w:b/>
          <w:sz w:val="24"/>
          <w:szCs w:val="24"/>
          <w:lang w:val="en-US"/>
        </w:rPr>
        <w:t>for</w:t>
      </w:r>
    </w:p>
    <w:p w14:paraId="7630328B" w14:textId="77777777" w:rsidR="00EA25C3" w:rsidRPr="00FA1CB8" w:rsidRDefault="00EA25C3" w:rsidP="00FA1CB8">
      <w:pPr>
        <w:pStyle w:val="Maintext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FA1CB8">
        <w:rPr>
          <w:rFonts w:asciiTheme="minorHAnsi" w:hAnsiTheme="minorHAnsi" w:cstheme="minorHAnsi"/>
          <w:sz w:val="24"/>
          <w:szCs w:val="24"/>
        </w:rPr>
        <w:t>https://doi.org/10.18321/ectj1679</w:t>
      </w:r>
    </w:p>
    <w:p w14:paraId="02735C53" w14:textId="77777777" w:rsidR="00EA25C3" w:rsidRPr="00EA25C3" w:rsidRDefault="00EA25C3" w:rsidP="00FA1CB8">
      <w:pPr>
        <w:spacing w:after="0" w:line="240" w:lineRule="auto"/>
        <w:rPr>
          <w:rFonts w:cstheme="minorHAnsi"/>
          <w:b/>
          <w:sz w:val="24"/>
          <w:lang w:val="en-US"/>
        </w:rPr>
      </w:pPr>
    </w:p>
    <w:p w14:paraId="57CBB815" w14:textId="11B5B6AA" w:rsidR="00E86504" w:rsidRPr="00FA1CB8" w:rsidRDefault="00EA25C3" w:rsidP="00FA1CB8">
      <w:pPr>
        <w:pStyle w:val="Maintext"/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A1CB8">
        <w:rPr>
          <w:rFonts w:asciiTheme="minorHAnsi" w:hAnsiTheme="minorHAnsi" w:cstheme="minorHAnsi"/>
          <w:b/>
          <w:bCs/>
          <w:sz w:val="24"/>
          <w:szCs w:val="24"/>
        </w:rPr>
        <w:t xml:space="preserve">Investigation of the Kinetics of Cotton </w:t>
      </w:r>
      <w:proofErr w:type="spellStart"/>
      <w:r w:rsidRPr="00FA1CB8">
        <w:rPr>
          <w:rFonts w:asciiTheme="minorHAnsi" w:hAnsiTheme="minorHAnsi" w:cstheme="minorHAnsi"/>
          <w:b/>
          <w:bCs/>
          <w:sz w:val="24"/>
          <w:szCs w:val="24"/>
        </w:rPr>
        <w:t>Soapstock</w:t>
      </w:r>
      <w:proofErr w:type="spellEnd"/>
      <w:r w:rsidRPr="00FA1CB8">
        <w:rPr>
          <w:rFonts w:asciiTheme="minorHAnsi" w:hAnsiTheme="minorHAnsi" w:cstheme="minorHAnsi"/>
          <w:b/>
          <w:bCs/>
          <w:sz w:val="24"/>
          <w:szCs w:val="24"/>
        </w:rPr>
        <w:t xml:space="preserve"> Saponification under</w:t>
      </w:r>
      <w:r w:rsidR="00FA1CB8" w:rsidRPr="00FA1CB8">
        <w:rPr>
          <w:rFonts w:asciiTheme="minorHAnsi" w:hAnsiTheme="minorHAnsi" w:cstheme="minorHAnsi"/>
          <w:b/>
          <w:bCs/>
          <w:sz w:val="24"/>
          <w:szCs w:val="24"/>
          <w:lang w:val="kk-KZ"/>
        </w:rPr>
        <w:t xml:space="preserve"> </w:t>
      </w:r>
      <w:r w:rsidRPr="00FA1CB8">
        <w:rPr>
          <w:rFonts w:asciiTheme="minorHAnsi" w:hAnsiTheme="minorHAnsi" w:cstheme="minorHAnsi"/>
          <w:b/>
          <w:bCs/>
          <w:sz w:val="24"/>
          <w:szCs w:val="24"/>
        </w:rPr>
        <w:t>Ultrasonic Illumination</w:t>
      </w:r>
    </w:p>
    <w:p w14:paraId="161D5F82" w14:textId="77777777" w:rsidR="00EA25C3" w:rsidRPr="00FA1CB8" w:rsidRDefault="00EA25C3" w:rsidP="00FA1CB8">
      <w:pPr>
        <w:pStyle w:val="ess02Authors"/>
        <w:spacing w:before="0" w:after="0"/>
        <w:jc w:val="left"/>
        <w:rPr>
          <w:rFonts w:asciiTheme="minorHAnsi" w:hAnsiTheme="minorHAnsi" w:cstheme="minorHAnsi"/>
          <w:b/>
          <w:bCs/>
          <w:lang w:val="en-US"/>
        </w:rPr>
      </w:pPr>
    </w:p>
    <w:p w14:paraId="1FCB2A4E" w14:textId="74FD157D" w:rsidR="00EA25C3" w:rsidRPr="00EA25C3" w:rsidRDefault="00EA25C3" w:rsidP="00FA1CB8">
      <w:pPr>
        <w:pStyle w:val="Maintext"/>
        <w:spacing w:line="240" w:lineRule="auto"/>
        <w:jc w:val="center"/>
        <w:rPr>
          <w:rFonts w:asciiTheme="minorHAnsi" w:hAnsiTheme="minorHAnsi" w:cstheme="minorHAnsi"/>
          <w:b/>
          <w:bCs/>
          <w:spacing w:val="4"/>
        </w:rPr>
      </w:pPr>
      <w:proofErr w:type="spellStart"/>
      <w:r w:rsidRPr="00EA25C3">
        <w:rPr>
          <w:rFonts w:asciiTheme="minorHAnsi" w:hAnsiTheme="minorHAnsi" w:cstheme="minorHAnsi"/>
          <w:b/>
          <w:bCs/>
          <w:spacing w:val="4"/>
        </w:rPr>
        <w:t>Sanjarbek</w:t>
      </w:r>
      <w:proofErr w:type="spellEnd"/>
      <w:r w:rsidRPr="00EA25C3">
        <w:rPr>
          <w:rFonts w:asciiTheme="minorHAnsi" w:hAnsiTheme="minorHAnsi" w:cstheme="minorHAnsi"/>
          <w:b/>
          <w:bCs/>
          <w:spacing w:val="4"/>
        </w:rPr>
        <w:t xml:space="preserve"> Shamuratov</w:t>
      </w:r>
      <w:r w:rsidRPr="00EA25C3">
        <w:rPr>
          <w:rFonts w:asciiTheme="minorHAnsi" w:hAnsiTheme="minorHAnsi" w:cstheme="minorHAnsi"/>
          <w:b/>
          <w:bCs/>
          <w:spacing w:val="4"/>
          <w:vertAlign w:val="superscript"/>
        </w:rPr>
        <w:t>1</w:t>
      </w:r>
      <w:r w:rsidRPr="00EA25C3">
        <w:rPr>
          <w:rFonts w:asciiTheme="minorHAnsi" w:hAnsiTheme="minorHAnsi" w:cstheme="minorHAnsi"/>
          <w:b/>
          <w:bCs/>
          <w:spacing w:val="4"/>
        </w:rPr>
        <w:t xml:space="preserve">*, </w:t>
      </w:r>
      <w:proofErr w:type="spellStart"/>
      <w:r w:rsidRPr="00EA25C3">
        <w:rPr>
          <w:rFonts w:asciiTheme="minorHAnsi" w:hAnsiTheme="minorHAnsi" w:cstheme="minorHAnsi"/>
          <w:b/>
          <w:bCs/>
          <w:spacing w:val="4"/>
        </w:rPr>
        <w:t>Umarbek</w:t>
      </w:r>
      <w:proofErr w:type="spellEnd"/>
      <w:r w:rsidRPr="00EA25C3">
        <w:rPr>
          <w:rFonts w:asciiTheme="minorHAnsi" w:hAnsiTheme="minorHAnsi" w:cstheme="minorHAnsi"/>
          <w:b/>
          <w:bCs/>
          <w:spacing w:val="4"/>
        </w:rPr>
        <w:t xml:space="preserve"> Alimov</w:t>
      </w:r>
      <w:r w:rsidRPr="00EA25C3">
        <w:rPr>
          <w:rFonts w:asciiTheme="minorHAnsi" w:hAnsiTheme="minorHAnsi" w:cstheme="minorHAnsi"/>
          <w:b/>
          <w:bCs/>
          <w:spacing w:val="4"/>
          <w:vertAlign w:val="superscript"/>
        </w:rPr>
        <w:t>1,2</w:t>
      </w:r>
      <w:r w:rsidRPr="00EA25C3">
        <w:rPr>
          <w:rFonts w:asciiTheme="minorHAnsi" w:hAnsiTheme="minorHAnsi" w:cstheme="minorHAnsi"/>
          <w:b/>
          <w:bCs/>
          <w:spacing w:val="4"/>
        </w:rPr>
        <w:t>*, Mohamed Rifky</w:t>
      </w:r>
      <w:r w:rsidRPr="00EA25C3">
        <w:rPr>
          <w:rFonts w:asciiTheme="minorHAnsi" w:hAnsiTheme="minorHAnsi" w:cstheme="minorHAnsi"/>
          <w:b/>
          <w:bCs/>
          <w:spacing w:val="4"/>
          <w:vertAlign w:val="superscript"/>
        </w:rPr>
        <w:t>3</w:t>
      </w:r>
      <w:r w:rsidRPr="00EA25C3">
        <w:rPr>
          <w:rFonts w:asciiTheme="minorHAnsi" w:hAnsiTheme="minorHAnsi" w:cstheme="minorHAnsi"/>
          <w:b/>
          <w:bCs/>
          <w:spacing w:val="4"/>
        </w:rPr>
        <w:t xml:space="preserve">*, </w:t>
      </w:r>
      <w:proofErr w:type="spellStart"/>
      <w:r w:rsidRPr="00EA25C3">
        <w:rPr>
          <w:rFonts w:asciiTheme="minorHAnsi" w:hAnsiTheme="minorHAnsi" w:cstheme="minorHAnsi"/>
          <w:b/>
          <w:bCs/>
          <w:spacing w:val="4"/>
        </w:rPr>
        <w:t>Umidbek</w:t>
      </w:r>
      <w:proofErr w:type="spellEnd"/>
      <w:r w:rsidRPr="00EA25C3">
        <w:rPr>
          <w:rFonts w:asciiTheme="minorHAnsi" w:hAnsiTheme="minorHAnsi" w:cstheme="minorHAnsi"/>
          <w:b/>
          <w:bCs/>
          <w:spacing w:val="4"/>
        </w:rPr>
        <w:t xml:space="preserve"> Baltaev</w:t>
      </w:r>
      <w:r w:rsidRPr="00EA25C3">
        <w:rPr>
          <w:rFonts w:asciiTheme="minorHAnsi" w:hAnsiTheme="minorHAnsi" w:cstheme="minorHAnsi"/>
          <w:b/>
          <w:bCs/>
          <w:spacing w:val="4"/>
          <w:vertAlign w:val="superscript"/>
        </w:rPr>
        <w:t>1</w:t>
      </w:r>
      <w:r w:rsidRPr="00EA25C3">
        <w:rPr>
          <w:rFonts w:asciiTheme="minorHAnsi" w:hAnsiTheme="minorHAnsi" w:cstheme="minorHAnsi"/>
          <w:b/>
          <w:bCs/>
          <w:spacing w:val="4"/>
        </w:rPr>
        <w:t>,</w:t>
      </w:r>
    </w:p>
    <w:p w14:paraId="5022ABBB" w14:textId="77777777" w:rsidR="00EA25C3" w:rsidRPr="00EA25C3" w:rsidRDefault="00EA25C3" w:rsidP="00FA1CB8">
      <w:pPr>
        <w:pStyle w:val="Maintext"/>
        <w:spacing w:line="240" w:lineRule="auto"/>
        <w:jc w:val="center"/>
        <w:rPr>
          <w:rFonts w:asciiTheme="minorHAnsi" w:hAnsiTheme="minorHAnsi" w:cstheme="minorHAnsi"/>
        </w:rPr>
      </w:pPr>
      <w:proofErr w:type="spellStart"/>
      <w:r w:rsidRPr="00EA25C3">
        <w:rPr>
          <w:rFonts w:asciiTheme="minorHAnsi" w:hAnsiTheme="minorHAnsi" w:cstheme="minorHAnsi"/>
          <w:b/>
          <w:bCs/>
          <w:spacing w:val="4"/>
        </w:rPr>
        <w:t>Мavlyuda</w:t>
      </w:r>
      <w:proofErr w:type="spellEnd"/>
      <w:r w:rsidRPr="00EA25C3">
        <w:rPr>
          <w:rFonts w:asciiTheme="minorHAnsi" w:hAnsiTheme="minorHAnsi" w:cstheme="minorHAnsi"/>
          <w:b/>
          <w:bCs/>
          <w:spacing w:val="4"/>
        </w:rPr>
        <w:t xml:space="preserve"> Ibragimova</w:t>
      </w:r>
      <w:r w:rsidRPr="00EA25C3">
        <w:rPr>
          <w:rFonts w:asciiTheme="minorHAnsi" w:hAnsiTheme="minorHAnsi" w:cstheme="minorHAnsi"/>
          <w:b/>
          <w:bCs/>
          <w:spacing w:val="4"/>
          <w:vertAlign w:val="superscript"/>
        </w:rPr>
        <w:t>2</w:t>
      </w:r>
      <w:r w:rsidRPr="00EA25C3">
        <w:rPr>
          <w:rFonts w:asciiTheme="minorHAnsi" w:hAnsiTheme="minorHAnsi" w:cstheme="minorHAnsi"/>
          <w:b/>
          <w:bCs/>
          <w:spacing w:val="4"/>
        </w:rPr>
        <w:t xml:space="preserve">, </w:t>
      </w:r>
      <w:proofErr w:type="spellStart"/>
      <w:r w:rsidRPr="00EA25C3">
        <w:rPr>
          <w:rFonts w:asciiTheme="minorHAnsi" w:hAnsiTheme="minorHAnsi" w:cstheme="minorHAnsi"/>
          <w:b/>
          <w:bCs/>
          <w:spacing w:val="4"/>
        </w:rPr>
        <w:t>Sherzod</w:t>
      </w:r>
      <w:proofErr w:type="spellEnd"/>
      <w:r w:rsidRPr="00EA25C3">
        <w:rPr>
          <w:rFonts w:asciiTheme="minorHAnsi" w:hAnsiTheme="minorHAnsi" w:cstheme="minorHAnsi"/>
          <w:b/>
          <w:bCs/>
          <w:spacing w:val="4"/>
        </w:rPr>
        <w:t xml:space="preserve"> Kurambaev</w:t>
      </w:r>
      <w:r w:rsidRPr="00EA25C3">
        <w:rPr>
          <w:rFonts w:asciiTheme="minorHAnsi" w:hAnsiTheme="minorHAnsi" w:cstheme="minorHAnsi"/>
          <w:b/>
          <w:bCs/>
          <w:spacing w:val="4"/>
          <w:vertAlign w:val="superscript"/>
        </w:rPr>
        <w:t>1</w:t>
      </w:r>
      <w:r w:rsidRPr="00EA25C3">
        <w:rPr>
          <w:rFonts w:asciiTheme="minorHAnsi" w:hAnsiTheme="minorHAnsi" w:cstheme="minorHAnsi"/>
          <w:b/>
          <w:bCs/>
          <w:spacing w:val="4"/>
        </w:rPr>
        <w:t xml:space="preserve">, </w:t>
      </w:r>
      <w:proofErr w:type="spellStart"/>
      <w:r w:rsidRPr="00EA25C3">
        <w:rPr>
          <w:rFonts w:asciiTheme="minorHAnsi" w:hAnsiTheme="minorHAnsi" w:cstheme="minorHAnsi"/>
          <w:b/>
          <w:bCs/>
          <w:spacing w:val="4"/>
        </w:rPr>
        <w:t>Мansur</w:t>
      </w:r>
      <w:proofErr w:type="spellEnd"/>
      <w:r w:rsidRPr="00EA25C3">
        <w:rPr>
          <w:rFonts w:asciiTheme="minorHAnsi" w:hAnsiTheme="minorHAnsi" w:cstheme="minorHAnsi"/>
          <w:b/>
          <w:bCs/>
          <w:spacing w:val="4"/>
        </w:rPr>
        <w:t xml:space="preserve"> Radjabov</w:t>
      </w:r>
      <w:r w:rsidRPr="00EA25C3">
        <w:rPr>
          <w:rFonts w:asciiTheme="minorHAnsi" w:hAnsiTheme="minorHAnsi" w:cstheme="minorHAnsi"/>
          <w:b/>
          <w:bCs/>
          <w:spacing w:val="4"/>
          <w:vertAlign w:val="superscript"/>
        </w:rPr>
        <w:t>1</w:t>
      </w:r>
    </w:p>
    <w:p w14:paraId="5D230404" w14:textId="77777777" w:rsidR="00EA25C3" w:rsidRPr="00EA25C3" w:rsidRDefault="00EA25C3" w:rsidP="00FA1CB8">
      <w:pPr>
        <w:pStyle w:val="Maintext"/>
        <w:spacing w:line="240" w:lineRule="auto"/>
        <w:jc w:val="center"/>
        <w:rPr>
          <w:rFonts w:asciiTheme="minorHAnsi" w:hAnsiTheme="minorHAnsi" w:cstheme="minorHAnsi"/>
        </w:rPr>
      </w:pPr>
    </w:p>
    <w:p w14:paraId="235DFA8D" w14:textId="77777777" w:rsidR="00EA25C3" w:rsidRPr="00EA25C3" w:rsidRDefault="00EA25C3" w:rsidP="00FA1CB8">
      <w:pPr>
        <w:pStyle w:val="Maintext"/>
        <w:spacing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A25C3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EA25C3">
        <w:rPr>
          <w:rFonts w:asciiTheme="minorHAnsi" w:hAnsiTheme="minorHAnsi" w:cstheme="minorHAnsi"/>
          <w:sz w:val="20"/>
          <w:szCs w:val="20"/>
        </w:rPr>
        <w:t xml:space="preserve">Urgench State University, 14, </w:t>
      </w:r>
      <w:proofErr w:type="spellStart"/>
      <w:r w:rsidRPr="00EA25C3">
        <w:rPr>
          <w:rFonts w:asciiTheme="minorHAnsi" w:hAnsiTheme="minorHAnsi" w:cstheme="minorHAnsi"/>
          <w:sz w:val="20"/>
          <w:szCs w:val="20"/>
        </w:rPr>
        <w:t>Khamid</w:t>
      </w:r>
      <w:proofErr w:type="spellEnd"/>
      <w:r w:rsidRPr="00EA25C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A25C3">
        <w:rPr>
          <w:rFonts w:asciiTheme="minorHAnsi" w:hAnsiTheme="minorHAnsi" w:cstheme="minorHAnsi"/>
          <w:sz w:val="20"/>
          <w:szCs w:val="20"/>
        </w:rPr>
        <w:t>Alimdjan</w:t>
      </w:r>
      <w:proofErr w:type="spellEnd"/>
      <w:r w:rsidRPr="00EA25C3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EA25C3">
        <w:rPr>
          <w:rFonts w:asciiTheme="minorHAnsi" w:hAnsiTheme="minorHAnsi" w:cstheme="minorHAnsi"/>
          <w:sz w:val="20"/>
          <w:szCs w:val="20"/>
        </w:rPr>
        <w:t>Urgench</w:t>
      </w:r>
      <w:proofErr w:type="spellEnd"/>
      <w:r w:rsidRPr="00EA25C3">
        <w:rPr>
          <w:rFonts w:asciiTheme="minorHAnsi" w:hAnsiTheme="minorHAnsi" w:cstheme="minorHAnsi"/>
          <w:sz w:val="20"/>
          <w:szCs w:val="20"/>
        </w:rPr>
        <w:t>, 220100, Uzbekistan</w:t>
      </w:r>
    </w:p>
    <w:p w14:paraId="64E347F0" w14:textId="77777777" w:rsidR="00FA1CB8" w:rsidRDefault="00EA25C3" w:rsidP="00FA1CB8">
      <w:pPr>
        <w:pStyle w:val="Maintext"/>
        <w:spacing w:line="240" w:lineRule="auto"/>
        <w:jc w:val="center"/>
        <w:rPr>
          <w:rFonts w:asciiTheme="minorHAnsi" w:hAnsiTheme="minorHAnsi" w:cstheme="minorHAnsi"/>
          <w:sz w:val="20"/>
          <w:szCs w:val="20"/>
          <w:lang w:val="kk-KZ"/>
        </w:rPr>
      </w:pPr>
      <w:r w:rsidRPr="00EA25C3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EA25C3">
        <w:rPr>
          <w:rFonts w:asciiTheme="minorHAnsi" w:hAnsiTheme="minorHAnsi" w:cstheme="minorHAnsi"/>
          <w:sz w:val="20"/>
          <w:szCs w:val="20"/>
        </w:rPr>
        <w:t>Institute of General and Inorganic Chemistry, Academy of Sciences of the Republic of Uzbekistan,</w:t>
      </w:r>
      <w:r w:rsidR="00FA1CB8">
        <w:rPr>
          <w:rFonts w:asciiTheme="minorHAnsi" w:hAnsiTheme="minorHAnsi" w:cstheme="minorHAnsi"/>
          <w:sz w:val="20"/>
          <w:szCs w:val="20"/>
          <w:lang w:val="kk-KZ"/>
        </w:rPr>
        <w:t xml:space="preserve"> </w:t>
      </w:r>
    </w:p>
    <w:p w14:paraId="2AF6D3AA" w14:textId="043E4B81" w:rsidR="00EA25C3" w:rsidRPr="00EA25C3" w:rsidRDefault="00EA25C3" w:rsidP="00FA1CB8">
      <w:pPr>
        <w:pStyle w:val="Maintext"/>
        <w:spacing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A25C3">
        <w:rPr>
          <w:rFonts w:asciiTheme="minorHAnsi" w:hAnsiTheme="minorHAnsi" w:cstheme="minorHAnsi"/>
          <w:sz w:val="20"/>
          <w:szCs w:val="20"/>
        </w:rPr>
        <w:t xml:space="preserve">77a, </w:t>
      </w:r>
      <w:proofErr w:type="spellStart"/>
      <w:r w:rsidRPr="00EA25C3">
        <w:rPr>
          <w:rFonts w:asciiTheme="minorHAnsi" w:hAnsiTheme="minorHAnsi" w:cstheme="minorHAnsi"/>
          <w:sz w:val="20"/>
          <w:szCs w:val="20"/>
        </w:rPr>
        <w:t>Mirzo</w:t>
      </w:r>
      <w:proofErr w:type="spellEnd"/>
      <w:r w:rsidRPr="00EA25C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A25C3">
        <w:rPr>
          <w:rFonts w:asciiTheme="minorHAnsi" w:hAnsiTheme="minorHAnsi" w:cstheme="minorHAnsi"/>
          <w:sz w:val="20"/>
          <w:szCs w:val="20"/>
        </w:rPr>
        <w:t>Ulugbek</w:t>
      </w:r>
      <w:proofErr w:type="spellEnd"/>
      <w:r w:rsidRPr="00EA25C3">
        <w:rPr>
          <w:rFonts w:asciiTheme="minorHAnsi" w:hAnsiTheme="minorHAnsi" w:cstheme="minorHAnsi"/>
          <w:sz w:val="20"/>
          <w:szCs w:val="20"/>
        </w:rPr>
        <w:t>, Tashkent, Uzbekistan.</w:t>
      </w:r>
    </w:p>
    <w:p w14:paraId="53605495" w14:textId="720C85B0" w:rsidR="00EA25C3" w:rsidRDefault="00EA25C3" w:rsidP="00FA1CB8">
      <w:pPr>
        <w:spacing w:after="0" w:line="240" w:lineRule="auto"/>
        <w:jc w:val="center"/>
        <w:rPr>
          <w:rFonts w:cstheme="minorHAnsi"/>
          <w:sz w:val="20"/>
          <w:szCs w:val="20"/>
          <w:lang w:val="en-US"/>
        </w:rPr>
      </w:pPr>
      <w:r w:rsidRPr="00EA25C3">
        <w:rPr>
          <w:rFonts w:cstheme="minorHAnsi"/>
          <w:sz w:val="20"/>
          <w:szCs w:val="20"/>
          <w:vertAlign w:val="superscript"/>
          <w:lang w:val="en-US"/>
        </w:rPr>
        <w:t>3</w:t>
      </w:r>
      <w:r w:rsidRPr="00EA25C3">
        <w:rPr>
          <w:rFonts w:cstheme="minorHAnsi"/>
          <w:sz w:val="20"/>
          <w:szCs w:val="20"/>
          <w:lang w:val="en-US"/>
        </w:rPr>
        <w:t xml:space="preserve">Eastern University, Sri Lanka, </w:t>
      </w:r>
      <w:proofErr w:type="spellStart"/>
      <w:r w:rsidRPr="00EA25C3">
        <w:rPr>
          <w:rFonts w:cstheme="minorHAnsi"/>
          <w:sz w:val="20"/>
          <w:szCs w:val="20"/>
          <w:lang w:val="en-US"/>
        </w:rPr>
        <w:t>Chenkalady</w:t>
      </w:r>
      <w:proofErr w:type="spellEnd"/>
      <w:r w:rsidRPr="00EA25C3">
        <w:rPr>
          <w:rFonts w:cstheme="minorHAnsi"/>
          <w:sz w:val="20"/>
          <w:szCs w:val="20"/>
          <w:lang w:val="en-US"/>
        </w:rPr>
        <w:t>, 30350, Sri Lanka</w:t>
      </w:r>
    </w:p>
    <w:p w14:paraId="6571B170" w14:textId="77777777" w:rsidR="00FA1CB8" w:rsidRPr="00EA25C3" w:rsidRDefault="00FA1CB8" w:rsidP="00FA1CB8">
      <w:pPr>
        <w:spacing w:after="0" w:line="240" w:lineRule="auto"/>
        <w:jc w:val="center"/>
        <w:rPr>
          <w:rFonts w:cstheme="minorHAnsi"/>
          <w:b/>
          <w:sz w:val="24"/>
          <w:lang w:val="en-US"/>
        </w:rPr>
      </w:pPr>
    </w:p>
    <w:p w14:paraId="240EA738" w14:textId="6FD260FD" w:rsidR="0008476F" w:rsidRDefault="0008476F" w:rsidP="00FA1CB8">
      <w:pPr>
        <w:spacing w:after="0" w:line="240" w:lineRule="auto"/>
        <w:jc w:val="center"/>
        <w:rPr>
          <w:rFonts w:cstheme="minorHAnsi"/>
          <w:b/>
          <w:lang w:val="en-US"/>
        </w:rPr>
      </w:pPr>
      <w:r w:rsidRPr="00FC5650">
        <w:rPr>
          <w:rFonts w:cstheme="minorHAnsi"/>
          <w:b/>
          <w:lang w:val="en-US"/>
        </w:rPr>
        <w:t xml:space="preserve">Table </w:t>
      </w:r>
      <w:r w:rsidR="00EA25C3" w:rsidRPr="00FC5650">
        <w:rPr>
          <w:rFonts w:cstheme="minorHAnsi"/>
          <w:b/>
          <w:lang w:val="en-US"/>
        </w:rPr>
        <w:t>S</w:t>
      </w:r>
      <w:r w:rsidRPr="00FC5650">
        <w:rPr>
          <w:rFonts w:cstheme="minorHAnsi"/>
          <w:b/>
          <w:lang w:val="en-US"/>
        </w:rPr>
        <w:t>1</w:t>
      </w:r>
      <w:r w:rsidR="00EA25C3" w:rsidRPr="00FC5650">
        <w:rPr>
          <w:rFonts w:cstheme="minorHAnsi"/>
          <w:b/>
          <w:lang w:val="en-US"/>
        </w:rPr>
        <w:t>.</w:t>
      </w:r>
      <w:r w:rsidRPr="00FC5650">
        <w:rPr>
          <w:rFonts w:cstheme="minorHAnsi"/>
          <w:b/>
          <w:lang w:val="en-US"/>
        </w:rPr>
        <w:t xml:space="preserve"> Dependence of the change in the rate constant and FA of cotton </w:t>
      </w:r>
      <w:proofErr w:type="spellStart"/>
      <w:r w:rsidRPr="00FC5650">
        <w:rPr>
          <w:rFonts w:cstheme="minorHAnsi"/>
          <w:b/>
          <w:lang w:val="en-US"/>
        </w:rPr>
        <w:t>soapstock</w:t>
      </w:r>
      <w:proofErr w:type="spellEnd"/>
      <w:r w:rsidRPr="00FC5650">
        <w:rPr>
          <w:rFonts w:cstheme="minorHAnsi"/>
          <w:b/>
          <w:lang w:val="en-US"/>
        </w:rPr>
        <w:t xml:space="preserve"> on the mixing time and temperature by the convention method</w:t>
      </w:r>
    </w:p>
    <w:p w14:paraId="74DFC7F0" w14:textId="77777777" w:rsidR="00FA1CB8" w:rsidRPr="00FC5650" w:rsidRDefault="00FA1CB8" w:rsidP="00FA1CB8">
      <w:pPr>
        <w:spacing w:after="0" w:line="240" w:lineRule="auto"/>
        <w:jc w:val="center"/>
        <w:rPr>
          <w:rFonts w:cstheme="minorHAnsi"/>
          <w:b/>
          <w:lang w:val="en-US"/>
        </w:rPr>
      </w:pPr>
    </w:p>
    <w:tbl>
      <w:tblPr>
        <w:tblW w:w="9627" w:type="dxa"/>
        <w:jc w:val="center"/>
        <w:tblLook w:val="04A0" w:firstRow="1" w:lastRow="0" w:firstColumn="1" w:lastColumn="0" w:noHBand="0" w:noVBand="1"/>
      </w:tblPr>
      <w:tblGrid>
        <w:gridCol w:w="1223"/>
        <w:gridCol w:w="216"/>
        <w:gridCol w:w="623"/>
        <w:gridCol w:w="1543"/>
        <w:gridCol w:w="605"/>
        <w:gridCol w:w="959"/>
        <w:gridCol w:w="1269"/>
        <w:gridCol w:w="1577"/>
        <w:gridCol w:w="746"/>
        <w:gridCol w:w="866"/>
      </w:tblGrid>
      <w:tr w:rsidR="00FA1CB8" w:rsidRPr="00EA25C3" w14:paraId="181CC08F" w14:textId="77777777" w:rsidTr="00FA1CB8">
        <w:trPr>
          <w:trHeight w:val="440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F3659" w14:textId="37AC6FA1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  <w:t>Temperature,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  <w:t xml:space="preserve"> </w:t>
            </w:r>
            <w:r w:rsidRPr="00EA25C3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  <w:t>K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4D763" w14:textId="41A7A1CD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  <w:t>Time (τ), min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7CFC0" w14:textId="2E5974E5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  <w:t xml:space="preserve">Consumption of </w:t>
            </w:r>
            <w:proofErr w:type="spellStart"/>
            <w:r w:rsidRPr="00EA25C3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  <w:t>HCl</w:t>
            </w:r>
            <w:proofErr w:type="spellEnd"/>
            <w:r w:rsidRPr="00EA25C3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  <w:t xml:space="preserve"> for titration of St. </w:t>
            </w:r>
            <w:proofErr w:type="spellStart"/>
            <w:r w:rsidRPr="00EA25C3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  <w:t>NaOH</w:t>
            </w:r>
            <w:proofErr w:type="spellEnd"/>
            <w:r w:rsidRPr="00EA25C3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  <w:t xml:space="preserve"> ml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9C9FA" w14:textId="61EAACC2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  <w:t>FA,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  <w:t xml:space="preserve"> </w:t>
            </w:r>
            <w:r w:rsidRPr="00EA25C3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  <w:t>%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DDA26F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62B66" w14:textId="5DCC1F6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  <w:t>Saponification extent, %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BCF02" w14:textId="4377A97B" w:rsidR="00FA1CB8" w:rsidRPr="00EA25C3" w:rsidRDefault="00FA1CB8" w:rsidP="00FA1C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  <w:t>Rate constant of saponification,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  <w:t xml:space="preserve"> </w:t>
            </w:r>
            <w:r w:rsidRPr="00EA25C3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  <w:t>K, τ</w:t>
            </w:r>
            <w:r w:rsidRPr="00EA25C3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vertAlign w:val="superscript"/>
                <w:lang w:val="en-US" w:eastAsia="ru-RU"/>
              </w:rPr>
              <w:t>-1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1493B" w14:textId="7C7649B6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  <w:proofErr w:type="spellStart"/>
            <w:r w:rsidRPr="00EA25C3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  <w:t>lgK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33D8A" w14:textId="1B0CDA50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  <w:proofErr w:type="spellStart"/>
            <w:r w:rsidRPr="00EA25C3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  <w:t>lgC</w:t>
            </w:r>
            <w:proofErr w:type="spellEnd"/>
            <w:r w:rsidRPr="00EA25C3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  <w:t>/(C</w:t>
            </w:r>
            <w:r w:rsidRPr="00EA25C3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vertAlign w:val="subscript"/>
                <w:lang w:val="en-US" w:eastAsia="ru-RU"/>
              </w:rPr>
              <w:t>0</w:t>
            </w:r>
            <w:r w:rsidRPr="00EA25C3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  <w:t>-C</w:t>
            </w:r>
            <w:r w:rsidRPr="00EA25C3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vertAlign w:val="subscript"/>
                <w:lang w:val="en-US" w:eastAsia="ru-RU"/>
              </w:rPr>
              <w:t>τ</w:t>
            </w:r>
            <w:r w:rsidRPr="00EA25C3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  <w:t>)</w:t>
            </w:r>
          </w:p>
        </w:tc>
      </w:tr>
      <w:tr w:rsidR="00FA1CB8" w:rsidRPr="00EA25C3" w14:paraId="2F43BB64" w14:textId="77777777" w:rsidTr="00FA1CB8">
        <w:trPr>
          <w:trHeight w:val="19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0224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2247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1D9BB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AAFE7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CD67B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B0A03" w14:textId="23AD6B5F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BC772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1649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DF5C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7</w:t>
            </w:r>
          </w:p>
        </w:tc>
      </w:tr>
      <w:tr w:rsidR="00FA1CB8" w:rsidRPr="00EA25C3" w14:paraId="390BB107" w14:textId="77777777" w:rsidTr="00FA1CB8">
        <w:trPr>
          <w:trHeight w:val="50"/>
          <w:jc w:val="center"/>
        </w:trPr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478C58A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  <w:t>338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F33A6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2C16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16,60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3E74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2,21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83795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C8BA" w14:textId="54BD04A6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74,11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2404B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43FB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1B9A4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1,41</w:t>
            </w:r>
          </w:p>
        </w:tc>
      </w:tr>
      <w:tr w:rsidR="00FA1CB8" w:rsidRPr="00EA25C3" w14:paraId="46E86405" w14:textId="77777777" w:rsidTr="00FA1CB8">
        <w:trPr>
          <w:trHeight w:val="50"/>
          <w:jc w:val="center"/>
        </w:trPr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33B7A" w14:textId="77777777" w:rsidR="00FA1CB8" w:rsidRPr="00EA25C3" w:rsidRDefault="00FA1CB8" w:rsidP="008206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D7A4E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9EB03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16,60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9A27C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2,21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F53727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B6B6D" w14:textId="232942D2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74,03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2285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0DC7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-1,35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4D61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1,41</w:t>
            </w:r>
          </w:p>
        </w:tc>
      </w:tr>
      <w:tr w:rsidR="00FA1CB8" w:rsidRPr="00EA25C3" w14:paraId="1BBEAC35" w14:textId="77777777" w:rsidTr="00FA1CB8">
        <w:trPr>
          <w:trHeight w:val="50"/>
          <w:jc w:val="center"/>
        </w:trPr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1EF3A" w14:textId="77777777" w:rsidR="00FA1CB8" w:rsidRPr="00EA25C3" w:rsidRDefault="00FA1CB8" w:rsidP="008206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74FD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BDD7B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16,50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B424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2,20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CDE67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797AD" w14:textId="5A5183DF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74,10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2B672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EACA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-1,47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03C7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1,41</w:t>
            </w:r>
          </w:p>
        </w:tc>
      </w:tr>
      <w:tr w:rsidR="00FA1CB8" w:rsidRPr="00EA25C3" w14:paraId="6A7022F4" w14:textId="77777777" w:rsidTr="00FA1CB8">
        <w:trPr>
          <w:trHeight w:val="50"/>
          <w:jc w:val="center"/>
        </w:trPr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12898" w14:textId="77777777" w:rsidR="00FA1CB8" w:rsidRPr="00EA25C3" w:rsidRDefault="00FA1CB8" w:rsidP="008206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F4A06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60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7BD4A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16,40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BC6A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2,19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4F98A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0400" w14:textId="2E2CD2EF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74,21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85781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1D218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-1,65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5C193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1,41</w:t>
            </w:r>
          </w:p>
        </w:tc>
      </w:tr>
      <w:tr w:rsidR="00FA1CB8" w:rsidRPr="00EA25C3" w14:paraId="4D4ADFE7" w14:textId="77777777" w:rsidTr="00FA1CB8">
        <w:trPr>
          <w:trHeight w:val="50"/>
          <w:jc w:val="center"/>
        </w:trPr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9E2E6" w14:textId="77777777" w:rsidR="00FA1CB8" w:rsidRPr="00EA25C3" w:rsidRDefault="00FA1CB8" w:rsidP="008206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27FDA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75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F900F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16,40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65C52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2,19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B10B3E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0C3ED" w14:textId="3C05C706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74,28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4AF7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C6D6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-1,74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1E92B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1,41</w:t>
            </w:r>
          </w:p>
        </w:tc>
      </w:tr>
      <w:tr w:rsidR="00FA1CB8" w:rsidRPr="00EA25C3" w14:paraId="27BF45AA" w14:textId="77777777" w:rsidTr="00FA1CB8">
        <w:trPr>
          <w:trHeight w:val="50"/>
          <w:jc w:val="center"/>
        </w:trPr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C6D1F" w14:textId="77777777" w:rsidR="00FA1CB8" w:rsidRPr="00EA25C3" w:rsidRDefault="00FA1CB8" w:rsidP="008206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0DAF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90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0E118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16,40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82C7D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2,18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72279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F77EC" w14:textId="57093019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74,32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881A3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22016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-1,82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5A59D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1,41</w:t>
            </w:r>
          </w:p>
        </w:tc>
      </w:tr>
      <w:tr w:rsidR="00FA1CB8" w:rsidRPr="00EA25C3" w14:paraId="0099FFC6" w14:textId="77777777" w:rsidTr="00FA1CB8">
        <w:trPr>
          <w:trHeight w:val="50"/>
          <w:jc w:val="center"/>
        </w:trPr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04520" w14:textId="77777777" w:rsidR="00FA1CB8" w:rsidRPr="00EA25C3" w:rsidRDefault="00FA1CB8" w:rsidP="008206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8C993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9C412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16,30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E52C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2,18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FD6E3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B7B8F" w14:textId="59424B4E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74,36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00E18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7860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-1,89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BC38F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1,41</w:t>
            </w:r>
          </w:p>
        </w:tc>
      </w:tr>
      <w:tr w:rsidR="00FA1CB8" w:rsidRPr="00EA25C3" w14:paraId="32A243E3" w14:textId="77777777" w:rsidTr="00FA1CB8">
        <w:trPr>
          <w:trHeight w:val="50"/>
          <w:jc w:val="center"/>
        </w:trPr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5F299" w14:textId="77777777" w:rsidR="00FA1CB8" w:rsidRPr="00EA25C3" w:rsidRDefault="00FA1CB8" w:rsidP="008206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89CBE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FD1A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16,30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7A900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2,17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86C32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B1900" w14:textId="14F39D5B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74,43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AF117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BBE7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-1,94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83767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1,41</w:t>
            </w:r>
          </w:p>
        </w:tc>
      </w:tr>
      <w:tr w:rsidR="00FA1CB8" w:rsidRPr="00EA25C3" w14:paraId="708293C4" w14:textId="77777777" w:rsidTr="00FA1CB8">
        <w:trPr>
          <w:trHeight w:val="50"/>
          <w:jc w:val="center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1613214D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  <w:t>Standard Deviation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6F14589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</w:tcPr>
          <w:p w14:paraId="3B829BF7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1058C50" w14:textId="4F8BA696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0,14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CE49022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77A559A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B32A220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0,00</w:t>
            </w:r>
          </w:p>
        </w:tc>
      </w:tr>
      <w:tr w:rsidR="00FA1CB8" w:rsidRPr="00EA25C3" w14:paraId="6278AC3C" w14:textId="77777777" w:rsidTr="00FA1CB8">
        <w:trPr>
          <w:trHeight w:val="50"/>
          <w:jc w:val="center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5C6BC6DB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  <w:t>Standard Error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DB894C1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</w:tcPr>
          <w:p w14:paraId="2A4899E8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D2F77BF" w14:textId="1CA6138C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11A6BD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D367E05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E8D6C19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0,00</w:t>
            </w:r>
          </w:p>
        </w:tc>
      </w:tr>
      <w:tr w:rsidR="00FA1CB8" w:rsidRPr="00EA25C3" w14:paraId="469AFFB9" w14:textId="77777777" w:rsidTr="00FA1CB8">
        <w:trPr>
          <w:trHeight w:val="123"/>
          <w:jc w:val="center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4A7459A1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  <w:t>Upper Cl (95%)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C9F5B8A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2,20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</w:tcPr>
          <w:p w14:paraId="7F0386B9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887A61C" w14:textId="3E452E0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74,35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6FC4614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7195929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-1,36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27E6951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1,41</w:t>
            </w:r>
          </w:p>
        </w:tc>
      </w:tr>
      <w:tr w:rsidR="00FA1CB8" w:rsidRPr="00EA25C3" w14:paraId="1FEB399B" w14:textId="77777777" w:rsidTr="00FA1CB8">
        <w:trPr>
          <w:trHeight w:val="50"/>
          <w:jc w:val="center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435137FF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  <w:t>Lower Cl (95%)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DDE0FAD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2,18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</w:tcPr>
          <w:p w14:paraId="53BF257E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B0C11BF" w14:textId="455472A6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74,11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911CB8A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ABA506A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-1,87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8ABBFD5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1,41</w:t>
            </w:r>
          </w:p>
        </w:tc>
      </w:tr>
      <w:tr w:rsidR="00FA1CB8" w:rsidRPr="00EA25C3" w14:paraId="4655F338" w14:textId="77777777" w:rsidTr="00FA1CB8">
        <w:trPr>
          <w:trHeight w:val="50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</w:tcPr>
          <w:p w14:paraId="2625B0F5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5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1E0DA004" w14:textId="670E2EC9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  <w:t>Average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BC06F7B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08173BC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-1,61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141DA06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1,41</w:t>
            </w:r>
          </w:p>
        </w:tc>
      </w:tr>
      <w:tr w:rsidR="00FA1CB8" w:rsidRPr="00EA25C3" w14:paraId="527C40B9" w14:textId="77777777" w:rsidTr="00FA1CB8">
        <w:trPr>
          <w:trHeight w:val="50"/>
          <w:jc w:val="center"/>
        </w:trPr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A60796B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  <w:t>348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E20E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E0F1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14,00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5DAF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1,87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AD88B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2DE22" w14:textId="0F027BFA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78,00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0BD34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6196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78E55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1,34</w:t>
            </w:r>
          </w:p>
        </w:tc>
      </w:tr>
      <w:tr w:rsidR="00FA1CB8" w:rsidRPr="00EA25C3" w14:paraId="342D790D" w14:textId="77777777" w:rsidTr="00FA1CB8">
        <w:trPr>
          <w:trHeight w:val="51"/>
          <w:jc w:val="center"/>
        </w:trPr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BDE24" w14:textId="77777777" w:rsidR="00FA1CB8" w:rsidRPr="00EA25C3" w:rsidRDefault="00FA1CB8" w:rsidP="008206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5B1E4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6551D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13,60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C18D9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1,81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8A22A4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1F21C" w14:textId="51324B93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78,71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D544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F7B48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-1,29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92A02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1,33</w:t>
            </w:r>
          </w:p>
        </w:tc>
      </w:tr>
      <w:tr w:rsidR="00FA1CB8" w:rsidRPr="00EA25C3" w14:paraId="233F3412" w14:textId="77777777" w:rsidTr="00FA1CB8">
        <w:trPr>
          <w:trHeight w:val="97"/>
          <w:jc w:val="center"/>
        </w:trPr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9B7E5" w14:textId="77777777" w:rsidR="00FA1CB8" w:rsidRPr="00EA25C3" w:rsidRDefault="00FA1CB8" w:rsidP="008206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0B3AA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97B0B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13,20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21942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1,76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4E00F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FBEAA" w14:textId="7B5FB80E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79,29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23063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71B63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25B23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1,32</w:t>
            </w:r>
          </w:p>
        </w:tc>
      </w:tr>
      <w:tr w:rsidR="00FA1CB8" w:rsidRPr="00EA25C3" w14:paraId="43703847" w14:textId="77777777" w:rsidTr="00FA1CB8">
        <w:trPr>
          <w:trHeight w:val="50"/>
          <w:jc w:val="center"/>
        </w:trPr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D4EA9" w14:textId="77777777" w:rsidR="00FA1CB8" w:rsidRPr="00EA25C3" w:rsidRDefault="00FA1CB8" w:rsidP="008206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F851B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60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433C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12,90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3A40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1,72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F5EFE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980D8" w14:textId="7BB4535F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79,76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09EE8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D0C37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-1,57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A5D0B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1,31</w:t>
            </w:r>
          </w:p>
        </w:tc>
      </w:tr>
      <w:tr w:rsidR="00FA1CB8" w:rsidRPr="00EA25C3" w14:paraId="753ABB57" w14:textId="77777777" w:rsidTr="00FA1CB8">
        <w:trPr>
          <w:trHeight w:val="50"/>
          <w:jc w:val="center"/>
        </w:trPr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BC7FF" w14:textId="77777777" w:rsidR="00FA1CB8" w:rsidRPr="00EA25C3" w:rsidRDefault="00FA1CB8" w:rsidP="008206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45111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75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69AF9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12,70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F2DD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1,69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9CE373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D44D" w14:textId="2D1C1D4D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80,12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5F33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1D71C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-1,67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0DC3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1,30</w:t>
            </w:r>
          </w:p>
        </w:tc>
      </w:tr>
      <w:tr w:rsidR="00FA1CB8" w:rsidRPr="00EA25C3" w14:paraId="0C90F900" w14:textId="77777777" w:rsidTr="00FA1CB8">
        <w:trPr>
          <w:trHeight w:val="50"/>
          <w:jc w:val="center"/>
        </w:trPr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20013" w14:textId="77777777" w:rsidR="00FA1CB8" w:rsidRPr="00EA25C3" w:rsidRDefault="00FA1CB8" w:rsidP="008206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9C254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90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0D9CC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12,50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0334F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1,67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E57DB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537D" w14:textId="5FCE6966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80,35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8AA92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45371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-1,74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FCED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1,29</w:t>
            </w:r>
          </w:p>
        </w:tc>
      </w:tr>
      <w:tr w:rsidR="00FA1CB8" w:rsidRPr="00EA25C3" w14:paraId="43B49491" w14:textId="77777777" w:rsidTr="00FA1CB8">
        <w:trPr>
          <w:trHeight w:val="50"/>
          <w:jc w:val="center"/>
        </w:trPr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D33DE" w14:textId="77777777" w:rsidR="00FA1CB8" w:rsidRPr="00EA25C3" w:rsidRDefault="00FA1CB8" w:rsidP="008206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B8E55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0460A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12,10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F4E2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1,61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302B63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E3055" w14:textId="176D3252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81,06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1097D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5EDBB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DF960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1,28</w:t>
            </w:r>
          </w:p>
        </w:tc>
      </w:tr>
      <w:tr w:rsidR="00FA1CB8" w:rsidRPr="00EA25C3" w14:paraId="75E89422" w14:textId="77777777" w:rsidTr="00FA1CB8">
        <w:trPr>
          <w:trHeight w:val="50"/>
          <w:jc w:val="center"/>
        </w:trPr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45D77" w14:textId="77777777" w:rsidR="00FA1CB8" w:rsidRPr="00EA25C3" w:rsidRDefault="00FA1CB8" w:rsidP="008206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24916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ACD4D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11,90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2DA90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1,59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D5541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7AD1C" w14:textId="79FD4642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81,29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1377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CA5A8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-1,85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E763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1,27</w:t>
            </w:r>
          </w:p>
        </w:tc>
      </w:tr>
      <w:tr w:rsidR="00FA1CB8" w:rsidRPr="00EA25C3" w14:paraId="695E6E6C" w14:textId="77777777" w:rsidTr="00FA1CB8">
        <w:trPr>
          <w:trHeight w:val="50"/>
          <w:jc w:val="center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7687CE04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  <w:t>Standard Deviation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2F75E6C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</w:tcPr>
          <w:p w14:paraId="417EFE82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6EE2F85" w14:textId="573C5B14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1,13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AA1FCCD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36C0523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0,29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20DE031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0,02</w:t>
            </w:r>
          </w:p>
        </w:tc>
      </w:tr>
      <w:tr w:rsidR="00FA1CB8" w:rsidRPr="00EA25C3" w14:paraId="477E7E47" w14:textId="77777777" w:rsidTr="00FA1CB8">
        <w:trPr>
          <w:trHeight w:val="50"/>
          <w:jc w:val="center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66BF0F09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  <w:t>Standard Error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AB0A908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</w:tcPr>
          <w:p w14:paraId="73376661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6516CCC" w14:textId="3FF69ED0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0,40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CC7C698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71A920F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161FEF3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0,01</w:t>
            </w:r>
          </w:p>
        </w:tc>
      </w:tr>
      <w:tr w:rsidR="00FA1CB8" w:rsidRPr="00EA25C3" w14:paraId="53E26A2A" w14:textId="77777777" w:rsidTr="00FA1CB8">
        <w:trPr>
          <w:trHeight w:val="50"/>
          <w:jc w:val="center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5ABF4701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  <w:t>Upper Cl (95%)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713C9B3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1,80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</w:tcPr>
          <w:p w14:paraId="7F0E3524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D2DDE26" w14:textId="2F5F88C2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80,77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3B03709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A3C4F4D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6BB20B5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1,32</w:t>
            </w:r>
          </w:p>
        </w:tc>
      </w:tr>
      <w:tr w:rsidR="00FA1CB8" w:rsidRPr="00EA25C3" w14:paraId="332A1A8D" w14:textId="77777777" w:rsidTr="00FA1CB8">
        <w:trPr>
          <w:trHeight w:val="50"/>
          <w:jc w:val="center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300F9FC1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  <w:t>Lower Cl (95%)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270886D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1,63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</w:tcPr>
          <w:p w14:paraId="77577B1A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22EAB39" w14:textId="5F19AEE5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78,88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36B5338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76456F2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-1,79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F686652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1,28</w:t>
            </w:r>
          </w:p>
        </w:tc>
      </w:tr>
      <w:tr w:rsidR="00FA1CB8" w:rsidRPr="00EA25C3" w14:paraId="278A0DC4" w14:textId="77777777" w:rsidTr="00FA1CB8">
        <w:trPr>
          <w:trHeight w:val="50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</w:tcPr>
          <w:p w14:paraId="00C29643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5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714966FD" w14:textId="721A9492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  <w:t>Average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800FAF6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8A87D5E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-1,54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2DE5C5D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1,30</w:t>
            </w:r>
          </w:p>
        </w:tc>
      </w:tr>
      <w:tr w:rsidR="00FA1CB8" w:rsidRPr="00EA25C3" w14:paraId="41E6F537" w14:textId="77777777" w:rsidTr="00FA1CB8">
        <w:trPr>
          <w:trHeight w:val="50"/>
          <w:jc w:val="center"/>
        </w:trPr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63ED199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  <w:t>358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D0AB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11426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8,30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E272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9364A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3E4E" w14:textId="440B2723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86,91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CF8CC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1885E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-0,87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96B51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1,12</w:t>
            </w:r>
          </w:p>
        </w:tc>
      </w:tr>
      <w:tr w:rsidR="00FA1CB8" w:rsidRPr="00EA25C3" w14:paraId="55F96A70" w14:textId="77777777" w:rsidTr="00FA1CB8">
        <w:trPr>
          <w:trHeight w:val="109"/>
          <w:jc w:val="center"/>
        </w:trPr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A234F" w14:textId="77777777" w:rsidR="00FA1CB8" w:rsidRPr="00EA25C3" w:rsidRDefault="00FA1CB8" w:rsidP="008206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96FDC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4FC74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7,90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A416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50314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D7CF" w14:textId="5FD4B29C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87,66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7D552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A2AD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-1,16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924C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1,09</w:t>
            </w:r>
          </w:p>
        </w:tc>
      </w:tr>
      <w:tr w:rsidR="00FA1CB8" w:rsidRPr="00EA25C3" w14:paraId="586981D8" w14:textId="77777777" w:rsidTr="00FA1CB8">
        <w:trPr>
          <w:trHeight w:val="50"/>
          <w:jc w:val="center"/>
        </w:trPr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53C0D" w14:textId="77777777" w:rsidR="00FA1CB8" w:rsidRPr="00EA25C3" w:rsidRDefault="00FA1CB8" w:rsidP="008206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DB81C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C78B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7,30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FC9E8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0,99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A67246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19BC7" w14:textId="6FE4127F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88,58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1FA9B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F9ED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-1,27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BEF57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1,06</w:t>
            </w:r>
          </w:p>
        </w:tc>
      </w:tr>
      <w:tr w:rsidR="00FA1CB8" w:rsidRPr="00EA25C3" w14:paraId="57BB649A" w14:textId="77777777" w:rsidTr="00FA1CB8">
        <w:trPr>
          <w:trHeight w:val="50"/>
          <w:jc w:val="center"/>
        </w:trPr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71FDF" w14:textId="77777777" w:rsidR="00FA1CB8" w:rsidRPr="00EA25C3" w:rsidRDefault="00FA1CB8" w:rsidP="008206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9723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60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8ED7C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7,20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B8ABB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0,93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DA84DA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61C39" w14:textId="5B7A9CB4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88,68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8CF3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22BD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-1,44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A8C0C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1,05</w:t>
            </w:r>
          </w:p>
        </w:tc>
      </w:tr>
      <w:tr w:rsidR="00FA1CB8" w:rsidRPr="00EA25C3" w14:paraId="1F4A8FAA" w14:textId="77777777" w:rsidTr="00FA1CB8">
        <w:trPr>
          <w:trHeight w:val="50"/>
          <w:jc w:val="center"/>
        </w:trPr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F4348" w14:textId="77777777" w:rsidR="00FA1CB8" w:rsidRPr="00EA25C3" w:rsidRDefault="00FA1CB8" w:rsidP="008206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0B1B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75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7DE81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6,40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FD095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0,85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706FF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B62E" w14:textId="1F276269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89,99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6B236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FC7F6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-1,51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1C6F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1,00</w:t>
            </w:r>
          </w:p>
        </w:tc>
      </w:tr>
      <w:tr w:rsidR="00FA1CB8" w:rsidRPr="00EA25C3" w14:paraId="7763345E" w14:textId="77777777" w:rsidTr="00FA1CB8">
        <w:trPr>
          <w:trHeight w:val="50"/>
          <w:jc w:val="center"/>
        </w:trPr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62F39" w14:textId="77777777" w:rsidR="00FA1CB8" w:rsidRPr="00EA25C3" w:rsidRDefault="00FA1CB8" w:rsidP="008206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E559A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90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6E21E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6,10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D6566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0,82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E6038B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7E55B" w14:textId="53D44EF6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90,39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68BBA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5D32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-1,58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34678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0,98</w:t>
            </w:r>
          </w:p>
        </w:tc>
      </w:tr>
      <w:tr w:rsidR="00FA1CB8" w:rsidRPr="00EA25C3" w14:paraId="2B67B522" w14:textId="77777777" w:rsidTr="00FA1CB8">
        <w:trPr>
          <w:trHeight w:val="50"/>
          <w:jc w:val="center"/>
        </w:trPr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D04FE" w14:textId="77777777" w:rsidR="00FA1CB8" w:rsidRPr="00EA25C3" w:rsidRDefault="00FA1CB8" w:rsidP="008206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4E14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12BE1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5,60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D560A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0,75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44B097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AAEC5" w14:textId="1D22AC9C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91,19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FC668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73F4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-1,64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07E6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0,94</w:t>
            </w:r>
          </w:p>
        </w:tc>
      </w:tr>
      <w:tr w:rsidR="00FA1CB8" w:rsidRPr="00EA25C3" w14:paraId="6BF2C804" w14:textId="77777777" w:rsidTr="00FA1CB8">
        <w:trPr>
          <w:trHeight w:val="50"/>
          <w:jc w:val="center"/>
        </w:trPr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CA422" w14:textId="77777777" w:rsidR="00FA1CB8" w:rsidRPr="00EA25C3" w:rsidRDefault="00FA1CB8" w:rsidP="008206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175F8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78382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5,30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CF8F5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0,71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8E35D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783AF" w14:textId="24377B7B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91,64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784A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A6CB4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-1,68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8E33F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0,92</w:t>
            </w:r>
          </w:p>
        </w:tc>
      </w:tr>
      <w:tr w:rsidR="00FA1CB8" w:rsidRPr="00EA25C3" w14:paraId="7793BB04" w14:textId="77777777" w:rsidTr="00FA1CB8">
        <w:trPr>
          <w:trHeight w:val="50"/>
          <w:jc w:val="center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5BF04361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  <w:t>Standard Deviation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B55B8E1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</w:tcPr>
          <w:p w14:paraId="02198E93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2A26503" w14:textId="41876424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1,69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B09CC53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F07ABF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0,28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A1CF1F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0,07</w:t>
            </w:r>
          </w:p>
        </w:tc>
      </w:tr>
      <w:tr w:rsidR="00FA1CB8" w:rsidRPr="00EA25C3" w14:paraId="27572B89" w14:textId="77777777" w:rsidTr="00FA1CB8">
        <w:trPr>
          <w:trHeight w:val="50"/>
          <w:jc w:val="center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797A71B9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  <w:t>Standard Error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969CE59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</w:tcPr>
          <w:p w14:paraId="15C168BB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B1E2E2F" w14:textId="297F5A8C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0,60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FDE9298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8AAC309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A0906CF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0,02</w:t>
            </w:r>
          </w:p>
        </w:tc>
      </w:tr>
      <w:tr w:rsidR="00FA1CB8" w:rsidRPr="00EA25C3" w14:paraId="660640ED" w14:textId="77777777" w:rsidTr="00FA1CB8">
        <w:trPr>
          <w:trHeight w:val="50"/>
          <w:jc w:val="center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562DF5AB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  <w:t>Upper Cl (95%)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C36853A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</w:tcPr>
          <w:p w14:paraId="7F337A72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2A1CF53" w14:textId="37DB9D6F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90,79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49B610B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7E6BE2F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-1,16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A1AED16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1,08</w:t>
            </w:r>
          </w:p>
        </w:tc>
      </w:tr>
      <w:tr w:rsidR="00FA1CB8" w:rsidRPr="00EA25C3" w14:paraId="630DF9B9" w14:textId="77777777" w:rsidTr="00FA1CB8">
        <w:trPr>
          <w:trHeight w:val="50"/>
          <w:jc w:val="center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18F5BF6F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  <w:t>Lower Cl (95%)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6BDB80D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0,78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</w:tcPr>
          <w:p w14:paraId="5198F68F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74AA370" w14:textId="74ED606C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87,97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56CDBEC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C3DDD94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-1,63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C6A3F60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0,96</w:t>
            </w:r>
          </w:p>
        </w:tc>
      </w:tr>
      <w:tr w:rsidR="00FA1CB8" w:rsidRPr="00EA25C3" w14:paraId="139533DC" w14:textId="77777777" w:rsidTr="00FA1CB8">
        <w:trPr>
          <w:trHeight w:val="50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</w:tcPr>
          <w:p w14:paraId="18A8E7FC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5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2A3222B9" w14:textId="7437B85E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  <w:t>Average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06AD7FD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DECFB5E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-1,39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7744C06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1,02</w:t>
            </w:r>
          </w:p>
        </w:tc>
      </w:tr>
      <w:tr w:rsidR="00FA1CB8" w:rsidRPr="00EA25C3" w14:paraId="6D721C4B" w14:textId="77777777" w:rsidTr="00FA1CB8">
        <w:trPr>
          <w:trHeight w:val="50"/>
          <w:jc w:val="center"/>
        </w:trPr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DF342CE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  <w:t>368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6C867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30305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4,60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783FF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0,61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3ABA92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FBBC7" w14:textId="22D86F83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92,84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3C1F3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0,18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43609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-0,75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9B7EE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0,85</w:t>
            </w:r>
          </w:p>
        </w:tc>
      </w:tr>
      <w:tr w:rsidR="00FA1CB8" w:rsidRPr="00EA25C3" w14:paraId="5408E812" w14:textId="77777777" w:rsidTr="00FA1CB8">
        <w:trPr>
          <w:trHeight w:val="50"/>
          <w:jc w:val="center"/>
        </w:trPr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46C98" w14:textId="77777777" w:rsidR="00FA1CB8" w:rsidRPr="00EA25C3" w:rsidRDefault="00FA1CB8" w:rsidP="008206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6ED18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27E73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4,20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B542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0,56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63A36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B5048" w14:textId="3C1465E8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93,36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3D9EA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B8DF2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14FA2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0,82</w:t>
            </w:r>
          </w:p>
        </w:tc>
      </w:tr>
      <w:tr w:rsidR="00FA1CB8" w:rsidRPr="00EA25C3" w14:paraId="4F17CB91" w14:textId="77777777" w:rsidTr="00FA1CB8">
        <w:trPr>
          <w:trHeight w:val="167"/>
          <w:jc w:val="center"/>
        </w:trPr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BDBCB" w14:textId="77777777" w:rsidR="00FA1CB8" w:rsidRPr="00EA25C3" w:rsidRDefault="00FA1CB8" w:rsidP="008206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BF21B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3DD49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3,90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D0D71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0,51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627CC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6C4F" w14:textId="1F442E05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93,95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CFEBF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5BC60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-1,15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8AAA7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0,78</w:t>
            </w:r>
          </w:p>
        </w:tc>
      </w:tr>
      <w:tr w:rsidR="00FA1CB8" w:rsidRPr="00EA25C3" w14:paraId="7F1A7879" w14:textId="77777777" w:rsidTr="00FA1CB8">
        <w:trPr>
          <w:trHeight w:val="50"/>
          <w:jc w:val="center"/>
        </w:trPr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9601A" w14:textId="77777777" w:rsidR="00FA1CB8" w:rsidRPr="00EA25C3" w:rsidRDefault="00FA1CB8" w:rsidP="008206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8AAE6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60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1125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3,50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B9F3F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0,47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C11F3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8EF74" w14:textId="22517682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94,49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1E7D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98A15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-1,32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33E51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0,74</w:t>
            </w:r>
          </w:p>
        </w:tc>
      </w:tr>
      <w:tr w:rsidR="00FA1CB8" w:rsidRPr="00EA25C3" w14:paraId="3235A815" w14:textId="77777777" w:rsidTr="00FA1CB8">
        <w:trPr>
          <w:trHeight w:val="50"/>
          <w:jc w:val="center"/>
        </w:trPr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CAC00" w14:textId="77777777" w:rsidR="00FA1CB8" w:rsidRPr="00EA25C3" w:rsidRDefault="00FA1CB8" w:rsidP="008206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4128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75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38E7A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3,10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D8403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0,41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85E8C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E2894" w14:textId="5D895E02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95,19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7862A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2CF46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-1,39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69E59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0,68</w:t>
            </w:r>
          </w:p>
        </w:tc>
      </w:tr>
      <w:tr w:rsidR="00FA1CB8" w:rsidRPr="00EA25C3" w14:paraId="5E8AADC8" w14:textId="77777777" w:rsidTr="00FA1CB8">
        <w:trPr>
          <w:trHeight w:val="50"/>
          <w:jc w:val="center"/>
        </w:trPr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DE8BF" w14:textId="77777777" w:rsidR="00FA1CB8" w:rsidRPr="00EA25C3" w:rsidRDefault="00FA1CB8" w:rsidP="008206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6CD4A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90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E6AEC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2,50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8ADCF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0,33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1FDA1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0C262" w14:textId="6280094F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96,15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DD776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F83A3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-1,44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DFC8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0,59</w:t>
            </w:r>
          </w:p>
        </w:tc>
      </w:tr>
      <w:tr w:rsidR="00FA1CB8" w:rsidRPr="00EA25C3" w14:paraId="78B4E0D3" w14:textId="77777777" w:rsidTr="00FA1CB8">
        <w:trPr>
          <w:trHeight w:val="50"/>
          <w:jc w:val="center"/>
        </w:trPr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9BF5B" w14:textId="77777777" w:rsidR="00FA1CB8" w:rsidRPr="00EA25C3" w:rsidRDefault="00FA1CB8" w:rsidP="008206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EC201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55FD4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2,20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1C16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0,29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FE46B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44A30" w14:textId="329BF2D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96,60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EF73D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FDD43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-1,49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4827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0,53</w:t>
            </w:r>
          </w:p>
        </w:tc>
      </w:tr>
      <w:tr w:rsidR="00FA1CB8" w:rsidRPr="00EA25C3" w14:paraId="62462B34" w14:textId="77777777" w:rsidTr="00FA1CB8">
        <w:trPr>
          <w:trHeight w:val="50"/>
          <w:jc w:val="center"/>
        </w:trPr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1E4A1" w14:textId="77777777" w:rsidR="00FA1CB8" w:rsidRPr="00EA25C3" w:rsidRDefault="00FA1CB8" w:rsidP="008206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CD693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6FF6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2,00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410CD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0,27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32637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599E" w14:textId="13AAAD32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96,88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BF7BD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D25F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-1,54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24FA5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0,49</w:t>
            </w:r>
          </w:p>
        </w:tc>
      </w:tr>
      <w:tr w:rsidR="00FA1CB8" w:rsidRPr="00EA25C3" w14:paraId="1F03201D" w14:textId="77777777" w:rsidTr="00FA1CB8">
        <w:trPr>
          <w:trHeight w:val="50"/>
          <w:jc w:val="center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38F467EC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  <w:t>Standard Deviation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3439025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</w:tcPr>
          <w:p w14:paraId="14673368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1FD92E4" w14:textId="7A9DD7A8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1,52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7F8F831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5562E97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0,27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64638F1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0,14</w:t>
            </w:r>
          </w:p>
        </w:tc>
      </w:tr>
      <w:tr w:rsidR="00FA1CB8" w:rsidRPr="00EA25C3" w14:paraId="356A2F90" w14:textId="77777777" w:rsidTr="00FA1CB8">
        <w:trPr>
          <w:trHeight w:val="50"/>
          <w:jc w:val="center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55F3B29B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  <w:t>Standard Error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117B563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</w:tcPr>
          <w:p w14:paraId="6B90723F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596389D" w14:textId="562BDB7F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0,54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F068180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7A3061D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42E75CD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0,05</w:t>
            </w:r>
          </w:p>
        </w:tc>
      </w:tr>
      <w:tr w:rsidR="00FA1CB8" w:rsidRPr="00EA25C3" w14:paraId="7CFB6B2D" w14:textId="77777777" w:rsidTr="00FA1CB8">
        <w:trPr>
          <w:trHeight w:val="50"/>
          <w:jc w:val="center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45AF64FA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  <w:t>Upper Cl (95%)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4C1B777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0,54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</w:tcPr>
          <w:p w14:paraId="6CD8DB60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6A8389B" w14:textId="1F7BD64C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96,20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E906D32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5B9FDAA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B454F2F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0,80</w:t>
            </w:r>
          </w:p>
        </w:tc>
      </w:tr>
      <w:tr w:rsidR="00FA1CB8" w:rsidRPr="00EA25C3" w14:paraId="6A4CD96A" w14:textId="77777777" w:rsidTr="00FA1CB8">
        <w:trPr>
          <w:trHeight w:val="50"/>
          <w:jc w:val="center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544BAAE3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  <w:t>Lower Cl (95%)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5E7A4F2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0,33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</w:tcPr>
          <w:p w14:paraId="79E9D81C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2AFD9FD" w14:textId="5664F3CD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93,66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F4AA556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DB5B9B2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-1,49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FA1B942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0,57</w:t>
            </w:r>
          </w:p>
        </w:tc>
      </w:tr>
      <w:tr w:rsidR="00FA1CB8" w:rsidRPr="00EA25C3" w14:paraId="048DA337" w14:textId="77777777" w:rsidTr="00FA1CB8">
        <w:trPr>
          <w:trHeight w:val="50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</w:tcPr>
          <w:p w14:paraId="02299E97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</w:pPr>
          </w:p>
        </w:tc>
        <w:tc>
          <w:tcPr>
            <w:tcW w:w="5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14:paraId="213D9971" w14:textId="1B14A5CE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  <w:lang w:val="en-US" w:eastAsia="ru-RU"/>
              </w:rPr>
              <w:t>Average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3344709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0,07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7960CF2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-1,27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27B703C" w14:textId="77777777" w:rsidR="00FA1CB8" w:rsidRPr="00EA25C3" w:rsidRDefault="00FA1CB8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</w:pPr>
            <w:r w:rsidRPr="00EA25C3">
              <w:rPr>
                <w:rFonts w:eastAsia="Times New Roman" w:cstheme="minorHAnsi"/>
                <w:color w:val="000000"/>
                <w:sz w:val="18"/>
                <w:szCs w:val="20"/>
                <w:lang w:val="en-US" w:eastAsia="ru-RU"/>
              </w:rPr>
              <w:t>0,69</w:t>
            </w:r>
          </w:p>
        </w:tc>
      </w:tr>
    </w:tbl>
    <w:p w14:paraId="48BB1A5F" w14:textId="77777777" w:rsidR="0008476F" w:rsidRPr="00EA25C3" w:rsidRDefault="0008476F" w:rsidP="00FA1CB8">
      <w:pPr>
        <w:spacing w:after="0" w:line="240" w:lineRule="auto"/>
        <w:rPr>
          <w:rFonts w:cstheme="minorHAnsi"/>
          <w:lang w:val="en-US"/>
        </w:rPr>
      </w:pPr>
    </w:p>
    <w:p w14:paraId="1A3AEE4C" w14:textId="07929651" w:rsidR="0008476F" w:rsidRPr="00A874BC" w:rsidRDefault="0008476F" w:rsidP="0008476F">
      <w:pPr>
        <w:jc w:val="center"/>
        <w:rPr>
          <w:rFonts w:cstheme="minorHAnsi"/>
          <w:b/>
          <w:lang w:val="en-US"/>
        </w:rPr>
      </w:pPr>
      <w:r w:rsidRPr="00A874BC">
        <w:rPr>
          <w:rFonts w:cstheme="minorHAnsi"/>
          <w:b/>
          <w:lang w:val="en-US"/>
        </w:rPr>
        <w:t xml:space="preserve">Table </w:t>
      </w:r>
      <w:r w:rsidR="00EA25C3" w:rsidRPr="00A874BC">
        <w:rPr>
          <w:rFonts w:cstheme="minorHAnsi"/>
          <w:b/>
          <w:lang w:val="en-US"/>
        </w:rPr>
        <w:t>S</w:t>
      </w:r>
      <w:r w:rsidRPr="00A874BC">
        <w:rPr>
          <w:rFonts w:cstheme="minorHAnsi"/>
          <w:b/>
          <w:lang w:val="en-US"/>
        </w:rPr>
        <w:t>2</w:t>
      </w:r>
      <w:r w:rsidR="00EA25C3" w:rsidRPr="00A874BC">
        <w:rPr>
          <w:rFonts w:cstheme="minorHAnsi"/>
          <w:b/>
          <w:lang w:val="en-US"/>
        </w:rPr>
        <w:t>.</w:t>
      </w:r>
      <w:r w:rsidRPr="00A874BC">
        <w:rPr>
          <w:rFonts w:cstheme="minorHAnsi"/>
          <w:b/>
          <w:lang w:val="en-US"/>
        </w:rPr>
        <w:t xml:space="preserve"> Dependence of the change in the rate constant and the FA of cotton </w:t>
      </w:r>
      <w:proofErr w:type="spellStart"/>
      <w:r w:rsidRPr="00A874BC">
        <w:rPr>
          <w:rFonts w:cstheme="minorHAnsi"/>
          <w:b/>
          <w:lang w:val="en-US"/>
        </w:rPr>
        <w:t>soapstock</w:t>
      </w:r>
      <w:proofErr w:type="spellEnd"/>
      <w:r w:rsidRPr="00A874BC">
        <w:rPr>
          <w:rFonts w:cstheme="minorHAnsi"/>
          <w:b/>
          <w:lang w:val="en-US"/>
        </w:rPr>
        <w:t xml:space="preserve"> on the mixing time and temperature under ultrasonic influence</w:t>
      </w: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701"/>
        <w:gridCol w:w="715"/>
        <w:gridCol w:w="1412"/>
        <w:gridCol w:w="1559"/>
        <w:gridCol w:w="992"/>
        <w:gridCol w:w="992"/>
      </w:tblGrid>
      <w:tr w:rsidR="0008476F" w:rsidRPr="00EA25C3" w14:paraId="40AA135B" w14:textId="77777777" w:rsidTr="00FA1CB8">
        <w:trPr>
          <w:trHeight w:val="45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487C3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  <w:t>Temperature,</w:t>
            </w:r>
            <w:r w:rsidRPr="00FA1C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  <w:br/>
              <w:t>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93FD9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  <w:t>Time (τ), min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332E9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Consumption of </w:t>
            </w:r>
            <w:proofErr w:type="spellStart"/>
            <w:r w:rsidRPr="00FA1C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  <w:t>HCl</w:t>
            </w:r>
            <w:proofErr w:type="spellEnd"/>
            <w:r w:rsidRPr="00FA1C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for titration of St, </w:t>
            </w:r>
            <w:proofErr w:type="spellStart"/>
            <w:r w:rsidRPr="00FA1C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  <w:t>NaOH</w:t>
            </w:r>
            <w:proofErr w:type="spellEnd"/>
            <w:r w:rsidRPr="00FA1C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ml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4EEA2" w14:textId="3017DD61" w:rsidR="0008476F" w:rsidRPr="00FA1CB8" w:rsidRDefault="0008476F" w:rsidP="008206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  <w:t>FA,</w:t>
            </w:r>
            <w:r w:rsidR="00820658" w:rsidRPr="00FA1C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A1C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39C75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  <w:t>Saponification extent, %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62C03" w14:textId="21C83929" w:rsidR="0008476F" w:rsidRPr="00FA1CB8" w:rsidRDefault="0008476F" w:rsidP="00FA1C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  <w:t>Rate constant of saponification,</w:t>
            </w:r>
            <w:r w:rsidR="00FA1CB8" w:rsidRPr="00FA1C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FA1C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  <w:t>K, τ</w:t>
            </w:r>
            <w:r w:rsidRPr="00FA1C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  <w:lang w:val="en-US" w:eastAsia="ru-RU"/>
              </w:rPr>
              <w:t>-1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3646E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A1C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  <w:t>lgK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094D2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A1C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  <w:t>lgC</w:t>
            </w:r>
            <w:proofErr w:type="spellEnd"/>
            <w:r w:rsidRPr="00FA1C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  <w:t>/(C</w:t>
            </w:r>
            <w:r w:rsidRPr="00FA1C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bscript"/>
                <w:lang w:val="en-US" w:eastAsia="ru-RU"/>
              </w:rPr>
              <w:t>0</w:t>
            </w:r>
            <w:r w:rsidRPr="00FA1C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  <w:t>-C</w:t>
            </w:r>
            <w:r w:rsidRPr="00FA1C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bscript"/>
                <w:lang w:val="en-US" w:eastAsia="ru-RU"/>
              </w:rPr>
              <w:t>τ</w:t>
            </w:r>
            <w:r w:rsidRPr="00FA1C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  <w:t>)</w:t>
            </w:r>
          </w:p>
        </w:tc>
      </w:tr>
      <w:tr w:rsidR="0008476F" w:rsidRPr="00EA25C3" w14:paraId="74B52D32" w14:textId="77777777" w:rsidTr="00FA1CB8">
        <w:trPr>
          <w:trHeight w:val="22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56672" w14:textId="77777777" w:rsidR="0008476F" w:rsidRPr="00FA1CB8" w:rsidRDefault="0008476F" w:rsidP="000847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7FBD4" w14:textId="77777777" w:rsidR="0008476F" w:rsidRPr="00FA1CB8" w:rsidRDefault="0008476F" w:rsidP="000847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4DABE" w14:textId="77777777" w:rsidR="0008476F" w:rsidRPr="00FA1CB8" w:rsidRDefault="0008476F" w:rsidP="000847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885FC" w14:textId="77777777" w:rsidR="0008476F" w:rsidRPr="00FA1CB8" w:rsidRDefault="0008476F" w:rsidP="000847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90205" w14:textId="77777777" w:rsidR="0008476F" w:rsidRPr="00FA1CB8" w:rsidRDefault="0008476F" w:rsidP="000847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F3BC1" w14:textId="77777777" w:rsidR="0008476F" w:rsidRPr="00FA1CB8" w:rsidRDefault="0008476F" w:rsidP="000847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42EF6" w14:textId="77777777" w:rsidR="0008476F" w:rsidRPr="00FA1CB8" w:rsidRDefault="0008476F" w:rsidP="000847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A50A9" w14:textId="77777777" w:rsidR="0008476F" w:rsidRPr="00FA1CB8" w:rsidRDefault="0008476F" w:rsidP="000847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08476F" w:rsidRPr="00EA25C3" w14:paraId="489C730C" w14:textId="77777777" w:rsidTr="00FA1CB8">
        <w:trPr>
          <w:trHeight w:val="112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D424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6861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74261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A67DE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F8750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F5D4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1CA30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7D28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</w:tr>
      <w:tr w:rsidR="0008476F" w:rsidRPr="00EA25C3" w14:paraId="2C34AFA7" w14:textId="77777777" w:rsidTr="00FA1CB8">
        <w:trPr>
          <w:trHeight w:val="50"/>
          <w:jc w:val="center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4F67597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  <w:t>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A00B6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A44AD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13,50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94C62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1,80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1388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78,78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E30A2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C83CD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-0,99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3E37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1,33</w:t>
            </w:r>
          </w:p>
        </w:tc>
      </w:tr>
      <w:tr w:rsidR="0008476F" w:rsidRPr="00EA25C3" w14:paraId="3A76ED85" w14:textId="77777777" w:rsidTr="00FA1CB8">
        <w:trPr>
          <w:trHeight w:val="50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3742E" w14:textId="77777777" w:rsidR="0008476F" w:rsidRPr="00FA1CB8" w:rsidRDefault="0008476F" w:rsidP="000847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CF2BC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F109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13,30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3BED5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1,77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CE60B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79,13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06B9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88B4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11C48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1,32</w:t>
            </w:r>
          </w:p>
        </w:tc>
      </w:tr>
      <w:tr w:rsidR="0008476F" w:rsidRPr="00EA25C3" w14:paraId="2733BFA8" w14:textId="77777777" w:rsidTr="00FA1CB8">
        <w:trPr>
          <w:trHeight w:val="50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2C85A" w14:textId="77777777" w:rsidR="0008476F" w:rsidRPr="00FA1CB8" w:rsidRDefault="0008476F" w:rsidP="000847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1802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F38C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12,80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20E23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1,71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2B1C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79,93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39536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E966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AB0B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1,30</w:t>
            </w:r>
          </w:p>
        </w:tc>
      </w:tr>
      <w:tr w:rsidR="0008476F" w:rsidRPr="00EA25C3" w14:paraId="6C63CB65" w14:textId="77777777" w:rsidTr="00FA1CB8">
        <w:trPr>
          <w:trHeight w:val="50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C50C6" w14:textId="77777777" w:rsidR="0008476F" w:rsidRPr="00FA1CB8" w:rsidRDefault="0008476F" w:rsidP="000847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36D03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9BE98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12,70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9108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1,69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5A225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80,11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2ECD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21B48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D6475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1,30</w:t>
            </w:r>
          </w:p>
        </w:tc>
      </w:tr>
      <w:tr w:rsidR="0008476F" w:rsidRPr="00EA25C3" w14:paraId="262DBC3C" w14:textId="77777777" w:rsidTr="00FA1CB8">
        <w:trPr>
          <w:trHeight w:val="50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EDB4D" w14:textId="77777777" w:rsidR="0008476F" w:rsidRPr="00FA1CB8" w:rsidRDefault="0008476F" w:rsidP="000847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FEB51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3742A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12,50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C651F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1,67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02563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80,33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7199C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E5CEC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FAF1E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1,29</w:t>
            </w:r>
          </w:p>
        </w:tc>
      </w:tr>
      <w:tr w:rsidR="0008476F" w:rsidRPr="00EA25C3" w14:paraId="1E6EAB07" w14:textId="77777777" w:rsidTr="00FA1CB8">
        <w:trPr>
          <w:trHeight w:val="50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B1553" w14:textId="77777777" w:rsidR="0008476F" w:rsidRPr="00FA1CB8" w:rsidRDefault="0008476F" w:rsidP="000847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FCFA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EC4E7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12,30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4DA11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1,64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E734D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80,66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227E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A2D97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3D067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1,29</w:t>
            </w:r>
          </w:p>
        </w:tc>
      </w:tr>
      <w:tr w:rsidR="0008476F" w:rsidRPr="00EA25C3" w14:paraId="67D3C892" w14:textId="77777777" w:rsidTr="00FA1CB8">
        <w:trPr>
          <w:trHeight w:val="50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3FA72" w14:textId="77777777" w:rsidR="0008476F" w:rsidRPr="00FA1CB8" w:rsidRDefault="0008476F" w:rsidP="000847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A528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BBCC8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12,20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628EA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1,63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4DD5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80,81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2C065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B9844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D3DAB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1,28</w:t>
            </w:r>
          </w:p>
        </w:tc>
      </w:tr>
      <w:tr w:rsidR="0008476F" w:rsidRPr="00EA25C3" w14:paraId="594BED73" w14:textId="77777777" w:rsidTr="00FA1CB8">
        <w:trPr>
          <w:trHeight w:val="50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2881E" w14:textId="77777777" w:rsidR="0008476F" w:rsidRPr="00FA1CB8" w:rsidRDefault="0008476F" w:rsidP="000847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CC323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6E033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12,20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3A6C4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1,63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1ADC8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80,86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49FCE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38CFC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6FA6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1,28</w:t>
            </w:r>
          </w:p>
        </w:tc>
      </w:tr>
      <w:tr w:rsidR="0008476F" w:rsidRPr="00EA25C3" w14:paraId="70772E3E" w14:textId="77777777" w:rsidTr="00FA1CB8">
        <w:trPr>
          <w:trHeight w:val="50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14:paraId="50E12CD2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  <w:t>Standard Deviation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9814F2D" w14:textId="77777777" w:rsidR="0008476F" w:rsidRPr="00FA1CB8" w:rsidRDefault="0008476F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0C757DA" w14:textId="77777777" w:rsidR="0008476F" w:rsidRPr="00FA1CB8" w:rsidRDefault="0008476F" w:rsidP="00FA1C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A820C42" w14:textId="77777777" w:rsidR="0008476F" w:rsidRPr="00FA1CB8" w:rsidRDefault="0008476F" w:rsidP="00FA1C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A1CED16" w14:textId="77777777" w:rsidR="0008476F" w:rsidRPr="00FA1CB8" w:rsidRDefault="0008476F" w:rsidP="00FA1C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2C025CF" w14:textId="77777777" w:rsidR="0008476F" w:rsidRPr="00FA1CB8" w:rsidRDefault="0008476F" w:rsidP="00FA1C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0,02</w:t>
            </w:r>
          </w:p>
        </w:tc>
      </w:tr>
      <w:tr w:rsidR="0008476F" w:rsidRPr="00EA25C3" w14:paraId="103572D2" w14:textId="77777777" w:rsidTr="00FA1CB8">
        <w:trPr>
          <w:trHeight w:val="88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14:paraId="2735FBA2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  <w:t>Standard Error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D033A1C" w14:textId="77777777" w:rsidR="0008476F" w:rsidRPr="00FA1CB8" w:rsidRDefault="0008476F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FD93038" w14:textId="77777777" w:rsidR="0008476F" w:rsidRPr="00FA1CB8" w:rsidRDefault="0008476F" w:rsidP="00FA1C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A1BAB56" w14:textId="77777777" w:rsidR="0008476F" w:rsidRPr="00FA1CB8" w:rsidRDefault="0008476F" w:rsidP="00FA1C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288D7AA" w14:textId="77777777" w:rsidR="0008476F" w:rsidRPr="00FA1CB8" w:rsidRDefault="0008476F" w:rsidP="00FA1C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6C64AEE" w14:textId="77777777" w:rsidR="0008476F" w:rsidRPr="00FA1CB8" w:rsidRDefault="0008476F" w:rsidP="00FA1C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0,01</w:t>
            </w:r>
          </w:p>
        </w:tc>
      </w:tr>
      <w:tr w:rsidR="0008476F" w:rsidRPr="00EA25C3" w14:paraId="3C2069AB" w14:textId="77777777" w:rsidTr="00FA1CB8">
        <w:trPr>
          <w:trHeight w:val="50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14:paraId="6D828B0C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  <w:t>Upper Cl (95%)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41D445E" w14:textId="77777777" w:rsidR="0008476F" w:rsidRPr="00FA1CB8" w:rsidRDefault="0008476F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1D4B17A" w14:textId="77777777" w:rsidR="0008476F" w:rsidRPr="00FA1CB8" w:rsidRDefault="0008476F" w:rsidP="00FA1C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80,72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7A95B4E" w14:textId="77777777" w:rsidR="0008476F" w:rsidRPr="00FA1CB8" w:rsidRDefault="0008476F" w:rsidP="00FA1C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7208BD6" w14:textId="77777777" w:rsidR="0008476F" w:rsidRPr="00FA1CB8" w:rsidRDefault="0008476F" w:rsidP="00FA1C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6A17C0A" w14:textId="77777777" w:rsidR="0008476F" w:rsidRPr="00FA1CB8" w:rsidRDefault="0008476F" w:rsidP="00FA1C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1,31</w:t>
            </w:r>
          </w:p>
        </w:tc>
      </w:tr>
      <w:tr w:rsidR="0008476F" w:rsidRPr="00EA25C3" w14:paraId="50DC6AC4" w14:textId="77777777" w:rsidTr="00FA1CB8">
        <w:trPr>
          <w:trHeight w:val="52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14:paraId="42829D63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  <w:t>Lower Cl (95%)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7DCB7C2" w14:textId="77777777" w:rsidR="0008476F" w:rsidRPr="00FA1CB8" w:rsidRDefault="0008476F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0,82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9824A51" w14:textId="77777777" w:rsidR="0008476F" w:rsidRPr="00FA1CB8" w:rsidRDefault="0008476F" w:rsidP="00FA1C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79,43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669F225" w14:textId="77777777" w:rsidR="0008476F" w:rsidRPr="00FA1CB8" w:rsidRDefault="0008476F" w:rsidP="00FA1C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97B64C9" w14:textId="77777777" w:rsidR="0008476F" w:rsidRPr="00FA1CB8" w:rsidRDefault="0008476F" w:rsidP="00FA1C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DD649DC" w14:textId="77777777" w:rsidR="0008476F" w:rsidRPr="00FA1CB8" w:rsidRDefault="0008476F" w:rsidP="00FA1C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1,29</w:t>
            </w:r>
          </w:p>
        </w:tc>
      </w:tr>
      <w:tr w:rsidR="0008476F" w:rsidRPr="00EA25C3" w14:paraId="1482F24C" w14:textId="77777777" w:rsidTr="00FA1CB8">
        <w:trPr>
          <w:trHeight w:val="50"/>
          <w:jc w:val="center"/>
        </w:trPr>
        <w:tc>
          <w:tcPr>
            <w:tcW w:w="6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bottom"/>
            <w:hideMark/>
          </w:tcPr>
          <w:p w14:paraId="32F8C622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  <w:t>Average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CD5D388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220BF55" w14:textId="77777777" w:rsidR="0008476F" w:rsidRPr="00FA1CB8" w:rsidRDefault="0008476F" w:rsidP="00FA1C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D58D8D3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1,30</w:t>
            </w:r>
          </w:p>
        </w:tc>
      </w:tr>
      <w:tr w:rsidR="0008476F" w:rsidRPr="00EA25C3" w14:paraId="46C5518B" w14:textId="77777777" w:rsidTr="00FA1CB8">
        <w:trPr>
          <w:trHeight w:val="50"/>
          <w:jc w:val="center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E95F757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  <w:t>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ECB7A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DF5D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10,57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B6AC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DADB1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83,42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D2489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6F52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E3E34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1,22</w:t>
            </w:r>
          </w:p>
        </w:tc>
      </w:tr>
      <w:tr w:rsidR="0008476F" w:rsidRPr="00EA25C3" w14:paraId="220B1AEA" w14:textId="77777777" w:rsidTr="00FA1CB8">
        <w:trPr>
          <w:trHeight w:val="50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6223B" w14:textId="77777777" w:rsidR="0008476F" w:rsidRPr="00FA1CB8" w:rsidRDefault="0008476F" w:rsidP="000847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F805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68F57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10,48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C6EF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D9FDB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83,56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A7703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4A1DB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21A64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1,22</w:t>
            </w:r>
          </w:p>
        </w:tc>
      </w:tr>
      <w:tr w:rsidR="0008476F" w:rsidRPr="00EA25C3" w14:paraId="39954B01" w14:textId="77777777" w:rsidTr="00FA1CB8">
        <w:trPr>
          <w:trHeight w:val="50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43968" w14:textId="77777777" w:rsidR="0008476F" w:rsidRPr="00FA1CB8" w:rsidRDefault="0008476F" w:rsidP="000847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B1FAC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B01F9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10,32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763ED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1,38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17D53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83,81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A74E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201E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9155D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1,21</w:t>
            </w:r>
          </w:p>
        </w:tc>
      </w:tr>
      <w:tr w:rsidR="0008476F" w:rsidRPr="00EA25C3" w14:paraId="13EF542E" w14:textId="77777777" w:rsidTr="00FA1CB8">
        <w:trPr>
          <w:trHeight w:val="182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B4460" w14:textId="77777777" w:rsidR="0008476F" w:rsidRPr="00FA1CB8" w:rsidRDefault="0008476F" w:rsidP="000847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AD6A4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91B29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9,83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B59B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AE09D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84,58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7B0B1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23EFB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7045D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1,19</w:t>
            </w:r>
          </w:p>
        </w:tc>
      </w:tr>
      <w:tr w:rsidR="0008476F" w:rsidRPr="00EA25C3" w14:paraId="2122271B" w14:textId="77777777" w:rsidTr="00FA1CB8">
        <w:trPr>
          <w:trHeight w:val="50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D2DDE" w14:textId="77777777" w:rsidR="0008476F" w:rsidRPr="00FA1CB8" w:rsidRDefault="0008476F" w:rsidP="000847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9096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8BCC2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9,65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E3863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62CF8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84,86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7FB70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5CD42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02116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1,18</w:t>
            </w:r>
          </w:p>
        </w:tc>
      </w:tr>
      <w:tr w:rsidR="0008476F" w:rsidRPr="00EA25C3" w14:paraId="4DFD539A" w14:textId="77777777" w:rsidTr="00FA1CB8">
        <w:trPr>
          <w:trHeight w:val="50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306AF" w14:textId="77777777" w:rsidR="0008476F" w:rsidRPr="00FA1CB8" w:rsidRDefault="0008476F" w:rsidP="000847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4332D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C29C0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9,33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A93E1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1,24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7CC24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85,36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F8421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CB3FC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1CE1E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1,17</w:t>
            </w:r>
          </w:p>
        </w:tc>
      </w:tr>
      <w:tr w:rsidR="0008476F" w:rsidRPr="00EA25C3" w14:paraId="25CA58DD" w14:textId="77777777" w:rsidTr="00FA1CB8">
        <w:trPr>
          <w:trHeight w:val="50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D1AB5" w14:textId="77777777" w:rsidR="0008476F" w:rsidRPr="00FA1CB8" w:rsidRDefault="0008476F" w:rsidP="000847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64A79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3F10D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9,14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6B8B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1,22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19BF2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85,67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874B1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1AC14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345D3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1,16</w:t>
            </w:r>
          </w:p>
        </w:tc>
      </w:tr>
      <w:tr w:rsidR="0008476F" w:rsidRPr="00EA25C3" w14:paraId="1056E6A9" w14:textId="77777777" w:rsidTr="00FA1CB8">
        <w:trPr>
          <w:trHeight w:val="50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FEC60" w14:textId="77777777" w:rsidR="0008476F" w:rsidRPr="00FA1CB8" w:rsidRDefault="0008476F" w:rsidP="000847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C13C4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0778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8,88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E4216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1,18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A285F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86,07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BB14F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F3A7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8F9E0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1,14</w:t>
            </w:r>
          </w:p>
        </w:tc>
      </w:tr>
      <w:tr w:rsidR="0008476F" w:rsidRPr="00EA25C3" w14:paraId="28A9598C" w14:textId="77777777" w:rsidTr="00FA1CB8">
        <w:trPr>
          <w:trHeight w:val="50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14:paraId="70DBA487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  <w:t>Standard Deviation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543C5A8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4028631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FE2B634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774CFC4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7537B2E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0,03</w:t>
            </w:r>
          </w:p>
        </w:tc>
      </w:tr>
      <w:tr w:rsidR="0008476F" w:rsidRPr="00EA25C3" w14:paraId="0ACB5282" w14:textId="77777777" w:rsidTr="00FA1CB8">
        <w:trPr>
          <w:trHeight w:val="50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14:paraId="03DD0E6E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  <w:t>Standard Error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27F38C6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5B1E136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419DA4A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ED82486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4FDE1C7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0,01</w:t>
            </w:r>
          </w:p>
        </w:tc>
      </w:tr>
      <w:tr w:rsidR="0008476F" w:rsidRPr="00EA25C3" w14:paraId="7F2BECE5" w14:textId="77777777" w:rsidTr="00FA1CB8">
        <w:trPr>
          <w:trHeight w:val="50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14:paraId="3528F615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  <w:t>Upper Cl (95%)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F754796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1,38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1483C07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85,50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B33C02B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B60137A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FD811B3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1,21</w:t>
            </w:r>
          </w:p>
        </w:tc>
      </w:tr>
      <w:tr w:rsidR="0008476F" w:rsidRPr="00EA25C3" w14:paraId="47522116" w14:textId="77777777" w:rsidTr="00FA1CB8">
        <w:trPr>
          <w:trHeight w:val="50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14:paraId="532C0A78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  <w:t>Lower Cl (95%)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B9A9268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1,23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3EF8070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83,83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61F2EAB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54E11C4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F0C5628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1,16</w:t>
            </w:r>
          </w:p>
        </w:tc>
      </w:tr>
      <w:tr w:rsidR="0008476F" w:rsidRPr="00EA25C3" w14:paraId="7EBB7D4F" w14:textId="77777777" w:rsidTr="00FA1CB8">
        <w:trPr>
          <w:trHeight w:val="50"/>
          <w:jc w:val="center"/>
        </w:trPr>
        <w:tc>
          <w:tcPr>
            <w:tcW w:w="6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bottom"/>
            <w:hideMark/>
          </w:tcPr>
          <w:p w14:paraId="34CC19D7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  <w:t>Average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5082693" w14:textId="77777777" w:rsidR="0008476F" w:rsidRPr="00FA1CB8" w:rsidRDefault="0008476F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4BC843B" w14:textId="77777777" w:rsidR="0008476F" w:rsidRPr="00FA1CB8" w:rsidRDefault="0008476F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F29B96D" w14:textId="77777777" w:rsidR="0008476F" w:rsidRPr="00FA1CB8" w:rsidRDefault="0008476F" w:rsidP="008206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1,18</w:t>
            </w:r>
          </w:p>
        </w:tc>
      </w:tr>
      <w:tr w:rsidR="0008476F" w:rsidRPr="00EA25C3" w14:paraId="54E10ED0" w14:textId="77777777" w:rsidTr="00FA1CB8">
        <w:trPr>
          <w:trHeight w:val="50"/>
          <w:jc w:val="center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9C3437F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  <w:t>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14C75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EFEF1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8,23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7469B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C873E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87,09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D34AF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AEB47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-0,86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C421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1,11</w:t>
            </w:r>
          </w:p>
        </w:tc>
      </w:tr>
      <w:tr w:rsidR="0008476F" w:rsidRPr="00EA25C3" w14:paraId="3AFB482A" w14:textId="77777777" w:rsidTr="00FA1CB8">
        <w:trPr>
          <w:trHeight w:val="50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21FD2" w14:textId="77777777" w:rsidR="0008476F" w:rsidRPr="00FA1CB8" w:rsidRDefault="0008476F" w:rsidP="000847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BA876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834C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7,52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B893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4C18E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88,20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262D7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6AE7E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0F030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1,07</w:t>
            </w:r>
          </w:p>
        </w:tc>
      </w:tr>
      <w:tr w:rsidR="0008476F" w:rsidRPr="00EA25C3" w14:paraId="7C3D3A00" w14:textId="77777777" w:rsidTr="00FA1CB8">
        <w:trPr>
          <w:trHeight w:val="78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C4E38" w14:textId="77777777" w:rsidR="0008476F" w:rsidRPr="00FA1CB8" w:rsidRDefault="0008476F" w:rsidP="000847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1A7D0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BEDD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7,38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F822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0,98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0EDA4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88,42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99CBF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F2215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B392D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1,06</w:t>
            </w:r>
          </w:p>
        </w:tc>
      </w:tr>
      <w:tr w:rsidR="0008476F" w:rsidRPr="00EA25C3" w14:paraId="5D4A24FF" w14:textId="77777777" w:rsidTr="00FA1CB8">
        <w:trPr>
          <w:trHeight w:val="95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71D37" w14:textId="77777777" w:rsidR="0008476F" w:rsidRPr="00FA1CB8" w:rsidRDefault="0008476F" w:rsidP="000847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8B3B3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2C95F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7,29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41834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0,97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162CD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88,56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81921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EBD8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83D5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1,06</w:t>
            </w:r>
          </w:p>
        </w:tc>
      </w:tr>
      <w:tr w:rsidR="0008476F" w:rsidRPr="00EA25C3" w14:paraId="425DEAC3" w14:textId="77777777" w:rsidTr="00FA1CB8">
        <w:trPr>
          <w:trHeight w:val="50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A2155" w14:textId="77777777" w:rsidR="0008476F" w:rsidRPr="00FA1CB8" w:rsidRDefault="0008476F" w:rsidP="000847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D736C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E341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6,80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824EF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0,91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DA304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89,33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3A127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A37B2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A267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1,03</w:t>
            </w:r>
          </w:p>
        </w:tc>
      </w:tr>
      <w:tr w:rsidR="0008476F" w:rsidRPr="00EA25C3" w14:paraId="7340E77B" w14:textId="77777777" w:rsidTr="00FA1CB8">
        <w:trPr>
          <w:trHeight w:val="50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40E29" w14:textId="77777777" w:rsidR="0008476F" w:rsidRPr="00FA1CB8" w:rsidRDefault="0008476F" w:rsidP="000847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01422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14301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6,64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4515B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0,89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201A6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89,59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6253C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F1FDF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AD3E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1,02</w:t>
            </w:r>
          </w:p>
        </w:tc>
      </w:tr>
      <w:tr w:rsidR="0008476F" w:rsidRPr="00EA25C3" w14:paraId="5872621C" w14:textId="77777777" w:rsidTr="00FA1CB8">
        <w:trPr>
          <w:trHeight w:val="50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D5039" w14:textId="77777777" w:rsidR="0008476F" w:rsidRPr="00FA1CB8" w:rsidRDefault="0008476F" w:rsidP="000847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5BF8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1AF3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6,18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ABEA9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0,82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1FD5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90,31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ED7F7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F14D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F741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0,99</w:t>
            </w:r>
          </w:p>
        </w:tc>
      </w:tr>
      <w:tr w:rsidR="0008476F" w:rsidRPr="00EA25C3" w14:paraId="0A5A80F5" w14:textId="77777777" w:rsidTr="00FA1CB8">
        <w:trPr>
          <w:trHeight w:val="50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AC2C9" w14:textId="77777777" w:rsidR="0008476F" w:rsidRPr="00FA1CB8" w:rsidRDefault="0008476F" w:rsidP="000847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F6119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CF23E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5,32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61F99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0,71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6F9C9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91,66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7F9D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A3F1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B42B2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0,92</w:t>
            </w:r>
          </w:p>
        </w:tc>
      </w:tr>
      <w:tr w:rsidR="0008476F" w:rsidRPr="00EA25C3" w14:paraId="4CE29487" w14:textId="77777777" w:rsidTr="00FA1CB8">
        <w:trPr>
          <w:trHeight w:val="50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14:paraId="4D11E5C2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  <w:t>Standard Deviation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2A82A81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8736756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E502B3B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49739DF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893E5C6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0,06</w:t>
            </w:r>
          </w:p>
        </w:tc>
      </w:tr>
      <w:tr w:rsidR="0008476F" w:rsidRPr="00EA25C3" w14:paraId="0109DEAD" w14:textId="77777777" w:rsidTr="00FA1CB8">
        <w:trPr>
          <w:trHeight w:val="50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14:paraId="2B68D057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  <w:t>Standard Error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F0D7684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28888C8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AF450F8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9D34517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90E34BD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0,02</w:t>
            </w:r>
          </w:p>
        </w:tc>
      </w:tr>
      <w:tr w:rsidR="0008476F" w:rsidRPr="00EA25C3" w14:paraId="4F30B512" w14:textId="77777777" w:rsidTr="00FA1CB8">
        <w:trPr>
          <w:trHeight w:val="50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14:paraId="72B0462C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  <w:t>Upper Cl (95%)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F80F015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08742CD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90,32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01A7EFA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38601C1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6FE2726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1,08</w:t>
            </w:r>
          </w:p>
        </w:tc>
      </w:tr>
      <w:tr w:rsidR="0008476F" w:rsidRPr="00EA25C3" w14:paraId="6A187E85" w14:textId="77777777" w:rsidTr="00FA1CB8">
        <w:trPr>
          <w:trHeight w:val="167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14:paraId="1A9F4C55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  <w:t>Lower Cl (95%)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C4015B8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0,82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18E2090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87,97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48423BA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C5B9AAC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14974F4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0,98</w:t>
            </w:r>
          </w:p>
        </w:tc>
      </w:tr>
      <w:tr w:rsidR="0008476F" w:rsidRPr="00EA25C3" w14:paraId="743E85CD" w14:textId="77777777" w:rsidTr="00FA1CB8">
        <w:trPr>
          <w:trHeight w:val="50"/>
          <w:jc w:val="center"/>
        </w:trPr>
        <w:tc>
          <w:tcPr>
            <w:tcW w:w="6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bottom"/>
            <w:hideMark/>
          </w:tcPr>
          <w:p w14:paraId="48BA91E7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  <w:t>Average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87C1FBD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CDA60D1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0C0EC85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1,03</w:t>
            </w:r>
          </w:p>
        </w:tc>
      </w:tr>
      <w:tr w:rsidR="0008476F" w:rsidRPr="00EA25C3" w14:paraId="57BDEE68" w14:textId="77777777" w:rsidTr="00FA1CB8">
        <w:trPr>
          <w:trHeight w:val="118"/>
          <w:jc w:val="center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0015C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  <w:t>368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F1E1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BF4D9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4,43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CCD7A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0,59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36DFB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93,05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EF38C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238FF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16149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0,84</w:t>
            </w:r>
          </w:p>
        </w:tc>
      </w:tr>
      <w:tr w:rsidR="0008476F" w:rsidRPr="00EA25C3" w14:paraId="07519271" w14:textId="77777777" w:rsidTr="00FA1CB8">
        <w:trPr>
          <w:trHeight w:val="135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FF129" w14:textId="77777777" w:rsidR="0008476F" w:rsidRPr="00FA1CB8" w:rsidRDefault="0008476F" w:rsidP="000847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8284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ECE1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3,83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2EEE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0,51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34D55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A8CCC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3C8E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81A9B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0,78</w:t>
            </w:r>
          </w:p>
        </w:tc>
      </w:tr>
      <w:tr w:rsidR="0008476F" w:rsidRPr="00EA25C3" w14:paraId="0FE14900" w14:textId="77777777" w:rsidTr="00FA1CB8">
        <w:trPr>
          <w:trHeight w:val="50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B9C57" w14:textId="77777777" w:rsidR="0008476F" w:rsidRPr="00FA1CB8" w:rsidRDefault="0008476F" w:rsidP="000847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A4A6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E557D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3,57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26671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0,48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C236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94,40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75E32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57011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91616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0,75</w:t>
            </w:r>
          </w:p>
        </w:tc>
      </w:tr>
      <w:tr w:rsidR="0008476F" w:rsidRPr="00EA25C3" w14:paraId="05735D49" w14:textId="77777777" w:rsidTr="00FA1CB8">
        <w:trPr>
          <w:trHeight w:val="50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A33FB" w14:textId="77777777" w:rsidR="0008476F" w:rsidRPr="00FA1CB8" w:rsidRDefault="0008476F" w:rsidP="000847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F9C1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22539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3,02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AD9D1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30629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95,27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02790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AA2E5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EE08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0,67</w:t>
            </w:r>
          </w:p>
        </w:tc>
      </w:tr>
      <w:tr w:rsidR="0008476F" w:rsidRPr="00EA25C3" w14:paraId="1EF10D9B" w14:textId="77777777" w:rsidTr="00FA1CB8">
        <w:trPr>
          <w:trHeight w:val="50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E6BB9" w14:textId="77777777" w:rsidR="0008476F" w:rsidRPr="00FA1CB8" w:rsidRDefault="0008476F" w:rsidP="000847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76682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45BF2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2,56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84122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0,34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796AF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95,99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C8F8A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B846A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3A3D5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0,60</w:t>
            </w:r>
          </w:p>
        </w:tc>
      </w:tr>
      <w:tr w:rsidR="0008476F" w:rsidRPr="00EA25C3" w14:paraId="57240A50" w14:textId="77777777" w:rsidTr="00FA1CB8">
        <w:trPr>
          <w:trHeight w:val="50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3A404" w14:textId="77777777" w:rsidR="0008476F" w:rsidRPr="00FA1CB8" w:rsidRDefault="0008476F" w:rsidP="000847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7E37A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97BD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1,98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FEE06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B3725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96,89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F4D8D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EDC28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E4BD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0,49</w:t>
            </w:r>
          </w:p>
        </w:tc>
      </w:tr>
      <w:tr w:rsidR="0008476F" w:rsidRPr="00EA25C3" w14:paraId="5D4485A8" w14:textId="77777777" w:rsidTr="00FA1CB8">
        <w:trPr>
          <w:trHeight w:val="50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C8F3C" w14:textId="77777777" w:rsidR="0008476F" w:rsidRPr="00FA1CB8" w:rsidRDefault="0008476F" w:rsidP="000847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FA10E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248AA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1,63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6C89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0,22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2A83F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97,45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690E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414B4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B1655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0,41</w:t>
            </w:r>
          </w:p>
        </w:tc>
      </w:tr>
      <w:tr w:rsidR="0008476F" w:rsidRPr="00EA25C3" w14:paraId="2F3CA6F7" w14:textId="77777777" w:rsidTr="00FA1CB8">
        <w:trPr>
          <w:trHeight w:val="50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86283" w14:textId="77777777" w:rsidR="0008476F" w:rsidRPr="00FA1CB8" w:rsidRDefault="0008476F" w:rsidP="000847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0552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0EA70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1,24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EA7BF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63B28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98,06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82F2B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662F6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F1EC7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0,29</w:t>
            </w:r>
          </w:p>
        </w:tc>
      </w:tr>
      <w:tr w:rsidR="0008476F" w:rsidRPr="00EA25C3" w14:paraId="710670D1" w14:textId="77777777" w:rsidTr="00FA1CB8">
        <w:trPr>
          <w:trHeight w:val="61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14:paraId="44DE1012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  <w:t>Standard Deviation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61B612D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0,15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36BBEA2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1,77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77D2B09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7E8DE79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BAB9882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0,19</w:t>
            </w:r>
          </w:p>
        </w:tc>
      </w:tr>
      <w:tr w:rsidR="0008476F" w:rsidRPr="00EA25C3" w14:paraId="24D85971" w14:textId="77777777" w:rsidTr="00FA1CB8">
        <w:trPr>
          <w:trHeight w:val="79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14:paraId="1F22E79B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  <w:t>Standard Error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91BEB85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F27085C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778905A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746D237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2FB7C32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0,07</w:t>
            </w:r>
          </w:p>
        </w:tc>
      </w:tr>
      <w:tr w:rsidR="0008476F" w:rsidRPr="00EA25C3" w14:paraId="786A7254" w14:textId="77777777" w:rsidTr="00FA1CB8">
        <w:trPr>
          <w:trHeight w:val="50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14:paraId="1AEBFE46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  <w:t>Upper Cl (95%)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A867C13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0,50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452CB08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97,12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743BB7D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C7C6C1F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C4CC691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0,77</w:t>
            </w:r>
          </w:p>
        </w:tc>
      </w:tr>
      <w:tr w:rsidR="0008476F" w:rsidRPr="00EA25C3" w14:paraId="411EE887" w14:textId="77777777" w:rsidTr="00FA1CB8">
        <w:trPr>
          <w:trHeight w:val="50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14:paraId="26B0EF90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  <w:t>Lower Cl (95%)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CE32247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0,24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0A6FC1F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94,16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12314B2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9DDA590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725684C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0,44</w:t>
            </w:r>
          </w:p>
        </w:tc>
      </w:tr>
      <w:tr w:rsidR="0008476F" w:rsidRPr="00EA25C3" w14:paraId="2C0D9296" w14:textId="77777777" w:rsidTr="00FA1CB8">
        <w:trPr>
          <w:trHeight w:val="50"/>
          <w:jc w:val="center"/>
        </w:trPr>
        <w:tc>
          <w:tcPr>
            <w:tcW w:w="6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bottom"/>
            <w:hideMark/>
          </w:tcPr>
          <w:p w14:paraId="59CB505E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  <w:t>Average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7D7115E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0C24094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7344A26" w14:textId="77777777" w:rsidR="0008476F" w:rsidRPr="00FA1CB8" w:rsidRDefault="0008476F" w:rsidP="000847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FA1CB8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0,60</w:t>
            </w:r>
          </w:p>
        </w:tc>
      </w:tr>
    </w:tbl>
    <w:p w14:paraId="79759899" w14:textId="77777777" w:rsidR="00820658" w:rsidRDefault="00820658" w:rsidP="0008476F">
      <w:pPr>
        <w:spacing w:line="336" w:lineRule="auto"/>
        <w:jc w:val="center"/>
        <w:rPr>
          <w:rFonts w:cstheme="minorHAnsi"/>
          <w:noProof/>
          <w:lang w:val="en-US"/>
        </w:rPr>
      </w:pPr>
    </w:p>
    <w:p w14:paraId="73C5299F" w14:textId="45842469" w:rsidR="0008476F" w:rsidRPr="00EA25C3" w:rsidRDefault="0008476F" w:rsidP="0008476F">
      <w:pPr>
        <w:spacing w:line="336" w:lineRule="auto"/>
        <w:jc w:val="center"/>
        <w:rPr>
          <w:rFonts w:cstheme="minorHAnsi"/>
          <w:sz w:val="28"/>
          <w:szCs w:val="28"/>
          <w:shd w:val="clear" w:color="auto" w:fill="FFFFFF"/>
          <w:lang w:val="en-US"/>
        </w:rPr>
      </w:pPr>
      <w:r w:rsidRPr="00EA25C3">
        <w:rPr>
          <w:rFonts w:cstheme="minorHAnsi"/>
          <w:noProof/>
          <w:lang w:val="en-US"/>
        </w:rPr>
        <w:drawing>
          <wp:inline distT="0" distB="0" distL="0" distR="0" wp14:anchorId="1F83BF75" wp14:editId="1C54ADBE">
            <wp:extent cx="2520000" cy="2160000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 preferRelativeResize="0"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ABB49" w14:textId="327AF0E1" w:rsidR="0008476F" w:rsidRDefault="0008476F" w:rsidP="0008476F">
      <w:pPr>
        <w:spacing w:line="288" w:lineRule="auto"/>
        <w:jc w:val="center"/>
        <w:rPr>
          <w:rFonts w:cstheme="minorHAnsi"/>
          <w:bCs/>
          <w:color w:val="000000" w:themeColor="text1"/>
          <w:shd w:val="clear" w:color="auto" w:fill="FFFFFF"/>
          <w:lang w:val="en-US"/>
        </w:rPr>
      </w:pPr>
      <w:r w:rsidRPr="00EA25C3">
        <w:rPr>
          <w:rFonts w:cstheme="minorHAnsi"/>
          <w:b/>
          <w:color w:val="000000" w:themeColor="text1"/>
          <w:shd w:val="clear" w:color="auto" w:fill="FFFFFF"/>
          <w:lang w:val="en-US"/>
        </w:rPr>
        <w:t xml:space="preserve">Fig. </w:t>
      </w:r>
      <w:r w:rsidR="00220245" w:rsidRPr="00EA25C3">
        <w:rPr>
          <w:rFonts w:cstheme="minorHAnsi"/>
          <w:b/>
          <w:color w:val="000000" w:themeColor="text1"/>
          <w:shd w:val="clear" w:color="auto" w:fill="FFFFFF"/>
          <w:lang w:val="en-US"/>
        </w:rPr>
        <w:t>S1</w:t>
      </w:r>
      <w:r w:rsidRPr="00EA25C3">
        <w:rPr>
          <w:rFonts w:cstheme="minorHAnsi"/>
          <w:bCs/>
          <w:color w:val="000000" w:themeColor="text1"/>
          <w:shd w:val="clear" w:color="auto" w:fill="FFFFFF"/>
          <w:lang w:val="en-US"/>
        </w:rPr>
        <w:t>. Change in the saponification extent depending on the agitation time and temperature under the conditions of the conventional method.</w:t>
      </w:r>
    </w:p>
    <w:p w14:paraId="3177B0DF" w14:textId="77777777" w:rsidR="0033470F" w:rsidRPr="00EA25C3" w:rsidRDefault="0033470F" w:rsidP="0008476F">
      <w:pPr>
        <w:spacing w:line="288" w:lineRule="auto"/>
        <w:jc w:val="center"/>
        <w:rPr>
          <w:rFonts w:cstheme="minorHAnsi"/>
          <w:bCs/>
          <w:color w:val="000000" w:themeColor="text1"/>
          <w:shd w:val="clear" w:color="auto" w:fill="FFFFFF"/>
          <w:lang w:val="en-US"/>
        </w:rPr>
      </w:pPr>
    </w:p>
    <w:p w14:paraId="7B4FC98A" w14:textId="77777777" w:rsidR="0008476F" w:rsidRPr="00EA25C3" w:rsidRDefault="0008476F" w:rsidP="0008476F">
      <w:pPr>
        <w:spacing w:line="336" w:lineRule="auto"/>
        <w:jc w:val="center"/>
        <w:rPr>
          <w:rFonts w:cstheme="minorHAnsi"/>
          <w:sz w:val="28"/>
          <w:szCs w:val="28"/>
          <w:shd w:val="clear" w:color="auto" w:fill="FFFFFF"/>
          <w:lang w:val="en-US"/>
        </w:rPr>
      </w:pPr>
      <w:r w:rsidRPr="00EA25C3">
        <w:rPr>
          <w:rFonts w:cstheme="minorHAnsi"/>
          <w:noProof/>
          <w:lang w:val="en-US"/>
        </w:rPr>
        <w:drawing>
          <wp:inline distT="0" distB="0" distL="0" distR="0" wp14:anchorId="779A1B60" wp14:editId="6E192B68">
            <wp:extent cx="2520000" cy="2160000"/>
            <wp:effectExtent l="0" t="0" r="0" b="0"/>
            <wp:docPr id="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 preferRelativeResize="0"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3B43C" w14:textId="7F53F8DD" w:rsidR="0008476F" w:rsidRPr="00EA25C3" w:rsidRDefault="0008476F" w:rsidP="0008476F">
      <w:pPr>
        <w:spacing w:line="336" w:lineRule="auto"/>
        <w:jc w:val="center"/>
        <w:rPr>
          <w:rFonts w:cstheme="minorHAnsi"/>
          <w:lang w:val="en-US"/>
        </w:rPr>
      </w:pPr>
      <w:r w:rsidRPr="00EA25C3">
        <w:rPr>
          <w:rFonts w:cstheme="minorHAnsi"/>
          <w:b/>
          <w:lang w:val="en-US"/>
        </w:rPr>
        <w:t xml:space="preserve">Fig. </w:t>
      </w:r>
      <w:r w:rsidR="00220245" w:rsidRPr="00EA25C3">
        <w:rPr>
          <w:rFonts w:cstheme="minorHAnsi"/>
          <w:b/>
          <w:lang w:val="en-US"/>
        </w:rPr>
        <w:t>S2</w:t>
      </w:r>
      <w:r w:rsidRPr="00EA25C3">
        <w:rPr>
          <w:rFonts w:cstheme="minorHAnsi"/>
          <w:b/>
          <w:lang w:val="en-US"/>
        </w:rPr>
        <w:t>.</w:t>
      </w:r>
      <w:r w:rsidRPr="00EA25C3">
        <w:rPr>
          <w:rFonts w:cstheme="minorHAnsi"/>
          <w:bCs/>
          <w:lang w:val="en-US"/>
        </w:rPr>
        <w:t xml:space="preserve"> Change in the degree of saponification depending on the agitation time and temperature under the conditions of the ultrasonic meth</w:t>
      </w:r>
      <w:r w:rsidRPr="00EA25C3">
        <w:rPr>
          <w:rFonts w:cstheme="minorHAnsi"/>
          <w:lang w:val="en-US"/>
        </w:rPr>
        <w:t>od.</w:t>
      </w:r>
    </w:p>
    <w:p w14:paraId="2231D5A4" w14:textId="77777777" w:rsidR="0033470F" w:rsidRDefault="0033470F" w:rsidP="0008476F">
      <w:pPr>
        <w:jc w:val="center"/>
        <w:rPr>
          <w:rFonts w:cstheme="minorHAnsi"/>
          <w:b/>
          <w:bCs/>
          <w:lang w:val="en-US"/>
        </w:rPr>
      </w:pPr>
      <w:bookmarkStart w:id="0" w:name="_Hlk212111650"/>
    </w:p>
    <w:p w14:paraId="282145E9" w14:textId="6CDDC559" w:rsidR="0008476F" w:rsidRPr="00820658" w:rsidRDefault="001D5323" w:rsidP="0008476F">
      <w:pPr>
        <w:jc w:val="center"/>
        <w:rPr>
          <w:rFonts w:cstheme="minorHAnsi"/>
          <w:lang w:val="en-US"/>
        </w:rPr>
      </w:pPr>
      <w:r w:rsidRPr="00820658">
        <w:rPr>
          <w:rFonts w:cstheme="minorHAnsi"/>
          <w:b/>
          <w:bCs/>
          <w:lang w:val="en-US"/>
        </w:rPr>
        <w:t>Table S3. Comparison of experimental and calculated rate constants and residuals for conventional and ultrasonic saponification processes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1F0C9D" w:rsidRPr="00FA1CB8" w14:paraId="7581729D" w14:textId="77777777" w:rsidTr="00EA25C3">
        <w:tc>
          <w:tcPr>
            <w:tcW w:w="1869" w:type="dxa"/>
          </w:tcPr>
          <w:bookmarkEnd w:id="0"/>
          <w:p w14:paraId="30E959C0" w14:textId="19D53DA0" w:rsidR="001F0C9D" w:rsidRPr="00FA1CB8" w:rsidRDefault="001F0C9D" w:rsidP="001F0C9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b/>
                <w:bCs/>
                <w:sz w:val="20"/>
                <w:szCs w:val="20"/>
                <w:lang w:val="en-US"/>
              </w:rPr>
              <w:t>Process Type</w:t>
            </w:r>
          </w:p>
        </w:tc>
        <w:tc>
          <w:tcPr>
            <w:tcW w:w="1869" w:type="dxa"/>
            <w:vAlign w:val="center"/>
          </w:tcPr>
          <w:p w14:paraId="0324D5CC" w14:textId="1D8C8A69" w:rsidR="001F0C9D" w:rsidRPr="00FA1CB8" w:rsidRDefault="001F0C9D" w:rsidP="001F0C9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b/>
                <w:bCs/>
                <w:sz w:val="20"/>
                <w:szCs w:val="20"/>
                <w:lang w:val="en-US"/>
              </w:rPr>
              <w:t>1/T × 10⁻³ (K⁻¹)</w:t>
            </w:r>
          </w:p>
        </w:tc>
        <w:tc>
          <w:tcPr>
            <w:tcW w:w="1869" w:type="dxa"/>
            <w:vAlign w:val="center"/>
          </w:tcPr>
          <w:p w14:paraId="372AABAE" w14:textId="33A69EF5" w:rsidR="001F0C9D" w:rsidRPr="00FA1CB8" w:rsidRDefault="001F0C9D" w:rsidP="001F0C9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FA1CB8">
              <w:rPr>
                <w:rFonts w:cstheme="minorHAnsi"/>
                <w:b/>
                <w:bCs/>
                <w:sz w:val="20"/>
                <w:szCs w:val="20"/>
                <w:lang w:val="en-US"/>
              </w:rPr>
              <w:t>lg</w:t>
            </w:r>
            <w:proofErr w:type="spellEnd"/>
            <w:r w:rsidRPr="00FA1CB8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K (</w:t>
            </w:r>
            <w:proofErr w:type="spellStart"/>
            <w:r w:rsidRPr="00FA1CB8">
              <w:rPr>
                <w:rFonts w:cstheme="minorHAnsi"/>
                <w:b/>
                <w:bCs/>
                <w:sz w:val="20"/>
                <w:szCs w:val="20"/>
                <w:lang w:val="en-US"/>
              </w:rPr>
              <w:t>exp</w:t>
            </w:r>
            <w:proofErr w:type="spellEnd"/>
            <w:r w:rsidRPr="00FA1CB8">
              <w:rPr>
                <w:rFonts w:cstheme="minorHAnsi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869" w:type="dxa"/>
            <w:vAlign w:val="center"/>
          </w:tcPr>
          <w:p w14:paraId="7B09115E" w14:textId="1A2CFB6B" w:rsidR="001F0C9D" w:rsidRPr="00FA1CB8" w:rsidRDefault="001F0C9D" w:rsidP="001F0C9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FA1CB8">
              <w:rPr>
                <w:rFonts w:cstheme="minorHAnsi"/>
                <w:b/>
                <w:bCs/>
                <w:sz w:val="20"/>
                <w:szCs w:val="20"/>
                <w:lang w:val="en-US"/>
              </w:rPr>
              <w:t>lg</w:t>
            </w:r>
            <w:proofErr w:type="spellEnd"/>
            <w:r w:rsidRPr="00FA1CB8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K (</w:t>
            </w:r>
            <w:proofErr w:type="spellStart"/>
            <w:r w:rsidRPr="00FA1CB8">
              <w:rPr>
                <w:rFonts w:cstheme="minorHAnsi"/>
                <w:b/>
                <w:bCs/>
                <w:sz w:val="20"/>
                <w:szCs w:val="20"/>
                <w:lang w:val="en-US"/>
              </w:rPr>
              <w:t>calc</w:t>
            </w:r>
            <w:proofErr w:type="spellEnd"/>
            <w:r w:rsidRPr="00FA1CB8">
              <w:rPr>
                <w:rFonts w:cstheme="minorHAnsi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869" w:type="dxa"/>
            <w:vAlign w:val="center"/>
          </w:tcPr>
          <w:p w14:paraId="0C9EEEE6" w14:textId="77777777" w:rsidR="00FC5650" w:rsidRPr="00FA1CB8" w:rsidRDefault="001F0C9D" w:rsidP="001F0C9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Residual </w:t>
            </w:r>
          </w:p>
          <w:p w14:paraId="25EC4E38" w14:textId="51538840" w:rsidR="001F0C9D" w:rsidRPr="00FA1CB8" w:rsidRDefault="001F0C9D" w:rsidP="001F0C9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FA1CB8">
              <w:rPr>
                <w:rFonts w:cstheme="minorHAnsi"/>
                <w:b/>
                <w:bCs/>
                <w:sz w:val="20"/>
                <w:szCs w:val="20"/>
                <w:lang w:val="en-US"/>
              </w:rPr>
              <w:t>exp</w:t>
            </w:r>
            <w:proofErr w:type="spellEnd"/>
            <w:r w:rsidRPr="00FA1CB8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− </w:t>
            </w:r>
            <w:proofErr w:type="spellStart"/>
            <w:r w:rsidRPr="00FA1CB8">
              <w:rPr>
                <w:rFonts w:cstheme="minorHAnsi"/>
                <w:b/>
                <w:bCs/>
                <w:sz w:val="20"/>
                <w:szCs w:val="20"/>
                <w:lang w:val="en-US"/>
              </w:rPr>
              <w:t>calc</w:t>
            </w:r>
            <w:proofErr w:type="spellEnd"/>
            <w:r w:rsidRPr="00FA1CB8">
              <w:rPr>
                <w:rFonts w:cstheme="minorHAnsi"/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  <w:tr w:rsidR="00664BC5" w:rsidRPr="00FA1CB8" w14:paraId="3E6D85BC" w14:textId="77777777" w:rsidTr="00EA25C3">
        <w:tc>
          <w:tcPr>
            <w:tcW w:w="1869" w:type="dxa"/>
          </w:tcPr>
          <w:p w14:paraId="5ABAFEBE" w14:textId="1E81F1CC" w:rsidR="00664BC5" w:rsidRPr="00FA1CB8" w:rsidRDefault="00664BC5" w:rsidP="00664B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Conventional</w:t>
            </w:r>
          </w:p>
        </w:tc>
        <w:tc>
          <w:tcPr>
            <w:tcW w:w="1869" w:type="dxa"/>
            <w:vAlign w:val="center"/>
          </w:tcPr>
          <w:p w14:paraId="52CBB842" w14:textId="3D26C36A" w:rsidR="00664BC5" w:rsidRPr="00FA1CB8" w:rsidRDefault="00664BC5" w:rsidP="00664B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2.70</w:t>
            </w:r>
          </w:p>
        </w:tc>
        <w:tc>
          <w:tcPr>
            <w:tcW w:w="1869" w:type="dxa"/>
            <w:vAlign w:val="center"/>
          </w:tcPr>
          <w:p w14:paraId="6C6891C4" w14:textId="132383FD" w:rsidR="00664BC5" w:rsidRPr="00FA1CB8" w:rsidRDefault="00664BC5" w:rsidP="00664B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–1.30</w:t>
            </w:r>
          </w:p>
        </w:tc>
        <w:tc>
          <w:tcPr>
            <w:tcW w:w="1869" w:type="dxa"/>
            <w:vAlign w:val="center"/>
          </w:tcPr>
          <w:p w14:paraId="02AD0B96" w14:textId="548B4984" w:rsidR="00664BC5" w:rsidRPr="00FA1CB8" w:rsidRDefault="00664BC5" w:rsidP="00664B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–1.26</w:t>
            </w:r>
          </w:p>
        </w:tc>
        <w:tc>
          <w:tcPr>
            <w:tcW w:w="1869" w:type="dxa"/>
            <w:vAlign w:val="center"/>
          </w:tcPr>
          <w:p w14:paraId="43A224E0" w14:textId="7E90272A" w:rsidR="00664BC5" w:rsidRPr="00FA1CB8" w:rsidRDefault="00664BC5" w:rsidP="00664B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–0.04</w:t>
            </w:r>
          </w:p>
        </w:tc>
      </w:tr>
      <w:tr w:rsidR="00664BC5" w:rsidRPr="00FA1CB8" w14:paraId="3DE9FACA" w14:textId="77777777" w:rsidTr="00EA25C3">
        <w:tc>
          <w:tcPr>
            <w:tcW w:w="1869" w:type="dxa"/>
          </w:tcPr>
          <w:p w14:paraId="4E23AE55" w14:textId="7A25E504" w:rsidR="00664BC5" w:rsidRPr="00FA1CB8" w:rsidRDefault="00664BC5" w:rsidP="00664B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Conventional</w:t>
            </w:r>
          </w:p>
        </w:tc>
        <w:tc>
          <w:tcPr>
            <w:tcW w:w="1869" w:type="dxa"/>
            <w:vAlign w:val="center"/>
          </w:tcPr>
          <w:p w14:paraId="49E3C9A5" w14:textId="7B3B6AC5" w:rsidR="00664BC5" w:rsidRPr="00FA1CB8" w:rsidRDefault="00664BC5" w:rsidP="00664B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2.78</w:t>
            </w:r>
          </w:p>
        </w:tc>
        <w:tc>
          <w:tcPr>
            <w:tcW w:w="1869" w:type="dxa"/>
            <w:vAlign w:val="center"/>
          </w:tcPr>
          <w:p w14:paraId="42BBA5D1" w14:textId="317BF2CA" w:rsidR="00664BC5" w:rsidRPr="00FA1CB8" w:rsidRDefault="00664BC5" w:rsidP="00664B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–1.38</w:t>
            </w:r>
          </w:p>
        </w:tc>
        <w:tc>
          <w:tcPr>
            <w:tcW w:w="1869" w:type="dxa"/>
            <w:vAlign w:val="center"/>
          </w:tcPr>
          <w:p w14:paraId="33D52BD4" w14:textId="7B1E0685" w:rsidR="00664BC5" w:rsidRPr="00FA1CB8" w:rsidRDefault="00664BC5" w:rsidP="00664B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–1.36</w:t>
            </w:r>
          </w:p>
        </w:tc>
        <w:tc>
          <w:tcPr>
            <w:tcW w:w="1869" w:type="dxa"/>
            <w:vAlign w:val="center"/>
          </w:tcPr>
          <w:p w14:paraId="13FF22E2" w14:textId="49ED2609" w:rsidR="00664BC5" w:rsidRPr="00FA1CB8" w:rsidRDefault="00664BC5" w:rsidP="00664B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–0.02</w:t>
            </w:r>
          </w:p>
        </w:tc>
      </w:tr>
      <w:tr w:rsidR="00664BC5" w:rsidRPr="00FA1CB8" w14:paraId="18A6D726" w14:textId="77777777" w:rsidTr="00EA25C3">
        <w:tc>
          <w:tcPr>
            <w:tcW w:w="1869" w:type="dxa"/>
          </w:tcPr>
          <w:p w14:paraId="346BA90E" w14:textId="1ACFB65A" w:rsidR="00664BC5" w:rsidRPr="00FA1CB8" w:rsidRDefault="00664BC5" w:rsidP="00664B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Conventional</w:t>
            </w:r>
          </w:p>
        </w:tc>
        <w:tc>
          <w:tcPr>
            <w:tcW w:w="1869" w:type="dxa"/>
            <w:vAlign w:val="center"/>
          </w:tcPr>
          <w:p w14:paraId="21414BF0" w14:textId="29D8FBB7" w:rsidR="00664BC5" w:rsidRPr="00FA1CB8" w:rsidRDefault="00664BC5" w:rsidP="00664B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2.86</w:t>
            </w:r>
          </w:p>
        </w:tc>
        <w:tc>
          <w:tcPr>
            <w:tcW w:w="1869" w:type="dxa"/>
            <w:vAlign w:val="center"/>
          </w:tcPr>
          <w:p w14:paraId="610B0576" w14:textId="043D6A29" w:rsidR="00664BC5" w:rsidRPr="00FA1CB8" w:rsidRDefault="00664BC5" w:rsidP="00664B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–1.50</w:t>
            </w:r>
          </w:p>
        </w:tc>
        <w:tc>
          <w:tcPr>
            <w:tcW w:w="1869" w:type="dxa"/>
            <w:vAlign w:val="center"/>
          </w:tcPr>
          <w:p w14:paraId="7EDD6072" w14:textId="431E4FBB" w:rsidR="00664BC5" w:rsidRPr="00FA1CB8" w:rsidRDefault="00664BC5" w:rsidP="00664B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–1.47</w:t>
            </w:r>
          </w:p>
        </w:tc>
        <w:tc>
          <w:tcPr>
            <w:tcW w:w="1869" w:type="dxa"/>
            <w:vAlign w:val="center"/>
          </w:tcPr>
          <w:p w14:paraId="0DC9FACA" w14:textId="7CE5928B" w:rsidR="00664BC5" w:rsidRPr="00FA1CB8" w:rsidRDefault="00664BC5" w:rsidP="00664B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–0.03</w:t>
            </w:r>
          </w:p>
        </w:tc>
      </w:tr>
      <w:tr w:rsidR="00664BC5" w:rsidRPr="00FA1CB8" w14:paraId="36E590EC" w14:textId="77777777" w:rsidTr="00EA25C3">
        <w:tc>
          <w:tcPr>
            <w:tcW w:w="1869" w:type="dxa"/>
          </w:tcPr>
          <w:p w14:paraId="2686B110" w14:textId="2D9363C0" w:rsidR="00664BC5" w:rsidRPr="00FA1CB8" w:rsidRDefault="00664BC5" w:rsidP="00664B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Conventional</w:t>
            </w:r>
          </w:p>
        </w:tc>
        <w:tc>
          <w:tcPr>
            <w:tcW w:w="1869" w:type="dxa"/>
            <w:vAlign w:val="center"/>
          </w:tcPr>
          <w:p w14:paraId="18437CD8" w14:textId="0E33E7FE" w:rsidR="00664BC5" w:rsidRPr="00FA1CB8" w:rsidRDefault="00664BC5" w:rsidP="00664B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2.95</w:t>
            </w:r>
          </w:p>
        </w:tc>
        <w:tc>
          <w:tcPr>
            <w:tcW w:w="1869" w:type="dxa"/>
            <w:vAlign w:val="center"/>
          </w:tcPr>
          <w:p w14:paraId="70192FA0" w14:textId="7857BABC" w:rsidR="00664BC5" w:rsidRPr="00FA1CB8" w:rsidRDefault="00664BC5" w:rsidP="00664B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–1.62</w:t>
            </w:r>
          </w:p>
        </w:tc>
        <w:tc>
          <w:tcPr>
            <w:tcW w:w="1869" w:type="dxa"/>
            <w:vAlign w:val="center"/>
          </w:tcPr>
          <w:p w14:paraId="11450011" w14:textId="58A3B8BB" w:rsidR="00664BC5" w:rsidRPr="00FA1CB8" w:rsidRDefault="00664BC5" w:rsidP="00664B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–1.61</w:t>
            </w:r>
          </w:p>
        </w:tc>
        <w:tc>
          <w:tcPr>
            <w:tcW w:w="1869" w:type="dxa"/>
            <w:vAlign w:val="center"/>
          </w:tcPr>
          <w:p w14:paraId="1F20583B" w14:textId="1BF2B048" w:rsidR="00664BC5" w:rsidRPr="00FA1CB8" w:rsidRDefault="00664BC5" w:rsidP="00664B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–0.01</w:t>
            </w:r>
          </w:p>
        </w:tc>
      </w:tr>
      <w:tr w:rsidR="00664BC5" w:rsidRPr="00FA1CB8" w14:paraId="73FCA5D2" w14:textId="77777777" w:rsidTr="001F0C9D">
        <w:tc>
          <w:tcPr>
            <w:tcW w:w="1869" w:type="dxa"/>
          </w:tcPr>
          <w:p w14:paraId="46894995" w14:textId="33AD55B3" w:rsidR="00664BC5" w:rsidRPr="00FA1CB8" w:rsidRDefault="00664BC5" w:rsidP="00664B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b/>
                <w:bCs/>
                <w:sz w:val="20"/>
                <w:szCs w:val="20"/>
                <w:lang w:val="en-US"/>
              </w:rPr>
              <w:t>R² = 0.969</w:t>
            </w:r>
          </w:p>
        </w:tc>
        <w:tc>
          <w:tcPr>
            <w:tcW w:w="1869" w:type="dxa"/>
          </w:tcPr>
          <w:p w14:paraId="1BD8C3C1" w14:textId="77777777" w:rsidR="00664BC5" w:rsidRPr="00FA1CB8" w:rsidRDefault="00664BC5" w:rsidP="00664B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69" w:type="dxa"/>
          </w:tcPr>
          <w:p w14:paraId="65DA88CB" w14:textId="77777777" w:rsidR="00664BC5" w:rsidRPr="00FA1CB8" w:rsidRDefault="00664BC5" w:rsidP="00664B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69" w:type="dxa"/>
          </w:tcPr>
          <w:p w14:paraId="0BBED11B" w14:textId="77777777" w:rsidR="00664BC5" w:rsidRPr="00FA1CB8" w:rsidRDefault="00664BC5" w:rsidP="00664B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69" w:type="dxa"/>
          </w:tcPr>
          <w:p w14:paraId="3268A7DD" w14:textId="77777777" w:rsidR="00664BC5" w:rsidRPr="00FA1CB8" w:rsidRDefault="00664BC5" w:rsidP="00664B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B817DE" w:rsidRPr="00FA1CB8" w14:paraId="42A8BDB8" w14:textId="77777777" w:rsidTr="00EA25C3">
        <w:tc>
          <w:tcPr>
            <w:tcW w:w="1869" w:type="dxa"/>
            <w:vAlign w:val="center"/>
          </w:tcPr>
          <w:p w14:paraId="5FD5AAAB" w14:textId="58B4BE30" w:rsidR="00B817DE" w:rsidRPr="00FA1CB8" w:rsidRDefault="00B817DE" w:rsidP="00B817D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Ultrasonic</w:t>
            </w:r>
          </w:p>
        </w:tc>
        <w:tc>
          <w:tcPr>
            <w:tcW w:w="1869" w:type="dxa"/>
            <w:vAlign w:val="center"/>
          </w:tcPr>
          <w:p w14:paraId="23014627" w14:textId="28F129DB" w:rsidR="00B817DE" w:rsidRPr="00FA1CB8" w:rsidRDefault="00B817DE" w:rsidP="00B817D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bookmarkStart w:id="1" w:name="_GoBack"/>
            <w:bookmarkEnd w:id="1"/>
            <w:r w:rsidRPr="00FA1CB8">
              <w:rPr>
                <w:rFonts w:cstheme="minorHAnsi"/>
                <w:sz w:val="20"/>
                <w:szCs w:val="20"/>
                <w:lang w:val="en-US"/>
              </w:rPr>
              <w:t>2.70</w:t>
            </w:r>
          </w:p>
        </w:tc>
        <w:tc>
          <w:tcPr>
            <w:tcW w:w="1869" w:type="dxa"/>
            <w:vAlign w:val="center"/>
          </w:tcPr>
          <w:p w14:paraId="02ED0C74" w14:textId="46DF780C" w:rsidR="00B817DE" w:rsidRPr="00FA1CB8" w:rsidRDefault="00B817DE" w:rsidP="00B817D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–1.22</w:t>
            </w:r>
          </w:p>
        </w:tc>
        <w:tc>
          <w:tcPr>
            <w:tcW w:w="1869" w:type="dxa"/>
            <w:vAlign w:val="center"/>
          </w:tcPr>
          <w:p w14:paraId="5B038027" w14:textId="060D34C3" w:rsidR="00B817DE" w:rsidRPr="00FA1CB8" w:rsidRDefault="00B817DE" w:rsidP="00B817D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–1.20</w:t>
            </w:r>
          </w:p>
        </w:tc>
        <w:tc>
          <w:tcPr>
            <w:tcW w:w="1869" w:type="dxa"/>
            <w:vAlign w:val="center"/>
          </w:tcPr>
          <w:p w14:paraId="305832FC" w14:textId="43ADCC7F" w:rsidR="00B817DE" w:rsidRPr="00FA1CB8" w:rsidRDefault="00B817DE" w:rsidP="00B817D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–0.02</w:t>
            </w:r>
          </w:p>
        </w:tc>
      </w:tr>
      <w:tr w:rsidR="00B817DE" w:rsidRPr="00FA1CB8" w14:paraId="5847DA03" w14:textId="77777777" w:rsidTr="00EA25C3">
        <w:tc>
          <w:tcPr>
            <w:tcW w:w="1869" w:type="dxa"/>
            <w:vAlign w:val="center"/>
          </w:tcPr>
          <w:p w14:paraId="45491CFE" w14:textId="7D8AEBB1" w:rsidR="00B817DE" w:rsidRPr="00FA1CB8" w:rsidRDefault="00B817DE" w:rsidP="00B817D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Ultrasonic</w:t>
            </w:r>
          </w:p>
        </w:tc>
        <w:tc>
          <w:tcPr>
            <w:tcW w:w="1869" w:type="dxa"/>
            <w:vAlign w:val="center"/>
          </w:tcPr>
          <w:p w14:paraId="20EA0974" w14:textId="5580D10C" w:rsidR="00B817DE" w:rsidRPr="00FA1CB8" w:rsidRDefault="00B817DE" w:rsidP="00B817D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2.78</w:t>
            </w:r>
          </w:p>
        </w:tc>
        <w:tc>
          <w:tcPr>
            <w:tcW w:w="1869" w:type="dxa"/>
            <w:vAlign w:val="center"/>
          </w:tcPr>
          <w:p w14:paraId="4D795E10" w14:textId="49E09AFE" w:rsidR="00B817DE" w:rsidRPr="00FA1CB8" w:rsidRDefault="00B817DE" w:rsidP="00B817D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–1.35</w:t>
            </w:r>
          </w:p>
        </w:tc>
        <w:tc>
          <w:tcPr>
            <w:tcW w:w="1869" w:type="dxa"/>
            <w:vAlign w:val="center"/>
          </w:tcPr>
          <w:p w14:paraId="441A6B1F" w14:textId="48A6CFC0" w:rsidR="00B817DE" w:rsidRPr="00FA1CB8" w:rsidRDefault="00B817DE" w:rsidP="00B817D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–1.33</w:t>
            </w:r>
          </w:p>
        </w:tc>
        <w:tc>
          <w:tcPr>
            <w:tcW w:w="1869" w:type="dxa"/>
            <w:vAlign w:val="center"/>
          </w:tcPr>
          <w:p w14:paraId="448C5FE6" w14:textId="427CCB8C" w:rsidR="00B817DE" w:rsidRPr="00FA1CB8" w:rsidRDefault="00B817DE" w:rsidP="00B817D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–0.02</w:t>
            </w:r>
          </w:p>
        </w:tc>
      </w:tr>
      <w:tr w:rsidR="00B817DE" w:rsidRPr="00FA1CB8" w14:paraId="03EE0507" w14:textId="77777777" w:rsidTr="00EA25C3">
        <w:tc>
          <w:tcPr>
            <w:tcW w:w="1869" w:type="dxa"/>
            <w:vAlign w:val="center"/>
          </w:tcPr>
          <w:p w14:paraId="793F6B74" w14:textId="489988AF" w:rsidR="00B817DE" w:rsidRPr="00FA1CB8" w:rsidRDefault="00B817DE" w:rsidP="00B817D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Ultrasonic</w:t>
            </w:r>
          </w:p>
        </w:tc>
        <w:tc>
          <w:tcPr>
            <w:tcW w:w="1869" w:type="dxa"/>
            <w:vAlign w:val="center"/>
          </w:tcPr>
          <w:p w14:paraId="110A2805" w14:textId="451D7EB6" w:rsidR="00B817DE" w:rsidRPr="00FA1CB8" w:rsidRDefault="00B817DE" w:rsidP="00B817D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2.86</w:t>
            </w:r>
          </w:p>
        </w:tc>
        <w:tc>
          <w:tcPr>
            <w:tcW w:w="1869" w:type="dxa"/>
            <w:vAlign w:val="center"/>
          </w:tcPr>
          <w:p w14:paraId="4DAE0A6D" w14:textId="1792DD7E" w:rsidR="00B817DE" w:rsidRPr="00FA1CB8" w:rsidRDefault="00B817DE" w:rsidP="00B817D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–1.47</w:t>
            </w:r>
          </w:p>
        </w:tc>
        <w:tc>
          <w:tcPr>
            <w:tcW w:w="1869" w:type="dxa"/>
            <w:vAlign w:val="center"/>
          </w:tcPr>
          <w:p w14:paraId="28D2E3CC" w14:textId="7847E849" w:rsidR="00B817DE" w:rsidRPr="00FA1CB8" w:rsidRDefault="00B817DE" w:rsidP="00B817D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–1.44</w:t>
            </w:r>
          </w:p>
        </w:tc>
        <w:tc>
          <w:tcPr>
            <w:tcW w:w="1869" w:type="dxa"/>
            <w:vAlign w:val="center"/>
          </w:tcPr>
          <w:p w14:paraId="3D79C7AD" w14:textId="79A73D97" w:rsidR="00B817DE" w:rsidRPr="00FA1CB8" w:rsidRDefault="00B817DE" w:rsidP="00B817D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–0.03</w:t>
            </w:r>
          </w:p>
        </w:tc>
      </w:tr>
      <w:tr w:rsidR="00B817DE" w:rsidRPr="00FA1CB8" w14:paraId="690FE342" w14:textId="77777777" w:rsidTr="00EA25C3">
        <w:tc>
          <w:tcPr>
            <w:tcW w:w="1869" w:type="dxa"/>
            <w:vAlign w:val="center"/>
          </w:tcPr>
          <w:p w14:paraId="164083B9" w14:textId="218E5B7B" w:rsidR="00B817DE" w:rsidRPr="00FA1CB8" w:rsidRDefault="00B817DE" w:rsidP="00B817D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Ultrasonic</w:t>
            </w:r>
          </w:p>
        </w:tc>
        <w:tc>
          <w:tcPr>
            <w:tcW w:w="1869" w:type="dxa"/>
            <w:vAlign w:val="center"/>
          </w:tcPr>
          <w:p w14:paraId="440A167D" w14:textId="6D5844DD" w:rsidR="00B817DE" w:rsidRPr="00FA1CB8" w:rsidRDefault="00B817DE" w:rsidP="00B817D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2.95</w:t>
            </w:r>
          </w:p>
        </w:tc>
        <w:tc>
          <w:tcPr>
            <w:tcW w:w="1869" w:type="dxa"/>
            <w:vAlign w:val="center"/>
          </w:tcPr>
          <w:p w14:paraId="520DA1C9" w14:textId="6E56C18D" w:rsidR="00B817DE" w:rsidRPr="00FA1CB8" w:rsidRDefault="00B817DE" w:rsidP="00B817D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–1.58</w:t>
            </w:r>
          </w:p>
        </w:tc>
        <w:tc>
          <w:tcPr>
            <w:tcW w:w="1869" w:type="dxa"/>
            <w:vAlign w:val="center"/>
          </w:tcPr>
          <w:p w14:paraId="700476D4" w14:textId="114C3463" w:rsidR="00B817DE" w:rsidRPr="00FA1CB8" w:rsidRDefault="00B817DE" w:rsidP="00B817D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–1.56</w:t>
            </w:r>
          </w:p>
        </w:tc>
        <w:tc>
          <w:tcPr>
            <w:tcW w:w="1869" w:type="dxa"/>
            <w:vAlign w:val="center"/>
          </w:tcPr>
          <w:p w14:paraId="764FA8E9" w14:textId="33827EAD" w:rsidR="00B817DE" w:rsidRPr="00FA1CB8" w:rsidRDefault="00B817DE" w:rsidP="00B817D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sz w:val="20"/>
                <w:szCs w:val="20"/>
                <w:lang w:val="en-US"/>
              </w:rPr>
              <w:t>–0.02</w:t>
            </w:r>
          </w:p>
        </w:tc>
      </w:tr>
      <w:tr w:rsidR="00B817DE" w:rsidRPr="00FA1CB8" w14:paraId="5D22016A" w14:textId="77777777" w:rsidTr="00EA25C3">
        <w:tc>
          <w:tcPr>
            <w:tcW w:w="1869" w:type="dxa"/>
            <w:vAlign w:val="center"/>
          </w:tcPr>
          <w:p w14:paraId="2A8E67F5" w14:textId="365A4988" w:rsidR="00B817DE" w:rsidRPr="00FA1CB8" w:rsidRDefault="00B817DE" w:rsidP="00B817D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1CB8">
              <w:rPr>
                <w:rFonts w:cstheme="minorHAnsi"/>
                <w:b/>
                <w:bCs/>
                <w:sz w:val="20"/>
                <w:szCs w:val="20"/>
                <w:lang w:val="en-US"/>
              </w:rPr>
              <w:t>R² = 0.9268</w:t>
            </w:r>
          </w:p>
        </w:tc>
        <w:tc>
          <w:tcPr>
            <w:tcW w:w="1869" w:type="dxa"/>
            <w:vAlign w:val="center"/>
          </w:tcPr>
          <w:p w14:paraId="3436E152" w14:textId="77777777" w:rsidR="00B817DE" w:rsidRPr="00FA1CB8" w:rsidRDefault="00B817DE" w:rsidP="00B817D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69" w:type="dxa"/>
            <w:vAlign w:val="center"/>
          </w:tcPr>
          <w:p w14:paraId="386ECCEC" w14:textId="77777777" w:rsidR="00B817DE" w:rsidRPr="00FA1CB8" w:rsidRDefault="00B817DE" w:rsidP="00B817D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69" w:type="dxa"/>
            <w:vAlign w:val="center"/>
          </w:tcPr>
          <w:p w14:paraId="0DB8542D" w14:textId="77777777" w:rsidR="00B817DE" w:rsidRPr="00FA1CB8" w:rsidRDefault="00B817DE" w:rsidP="00B817D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69" w:type="dxa"/>
            <w:vAlign w:val="center"/>
          </w:tcPr>
          <w:p w14:paraId="7381FF09" w14:textId="77777777" w:rsidR="00B817DE" w:rsidRPr="00FA1CB8" w:rsidRDefault="00B817DE" w:rsidP="00B817D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583BE416" w14:textId="77777777" w:rsidR="001F0C9D" w:rsidRPr="00FA1CB8" w:rsidRDefault="001F0C9D" w:rsidP="0008476F">
      <w:pPr>
        <w:jc w:val="center"/>
        <w:rPr>
          <w:rFonts w:cstheme="minorHAnsi"/>
          <w:sz w:val="20"/>
          <w:szCs w:val="20"/>
          <w:lang w:val="en-US"/>
        </w:rPr>
      </w:pPr>
    </w:p>
    <w:sectPr w:rsidR="001F0C9D" w:rsidRPr="00FA1CB8" w:rsidSect="00FA1CB8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C5E3E"/>
    <w:multiLevelType w:val="multilevel"/>
    <w:tmpl w:val="75B6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E6"/>
    <w:rsid w:val="0008476F"/>
    <w:rsid w:val="000A2843"/>
    <w:rsid w:val="001D5323"/>
    <w:rsid w:val="001E5CEE"/>
    <w:rsid w:val="001F0C9D"/>
    <w:rsid w:val="00220245"/>
    <w:rsid w:val="0033470F"/>
    <w:rsid w:val="005E7BF1"/>
    <w:rsid w:val="00664BC5"/>
    <w:rsid w:val="006B7B75"/>
    <w:rsid w:val="006C69A5"/>
    <w:rsid w:val="007D0813"/>
    <w:rsid w:val="00820658"/>
    <w:rsid w:val="008F41E2"/>
    <w:rsid w:val="009165E6"/>
    <w:rsid w:val="00956CA1"/>
    <w:rsid w:val="009C461C"/>
    <w:rsid w:val="00A20C22"/>
    <w:rsid w:val="00A36EC0"/>
    <w:rsid w:val="00A874BC"/>
    <w:rsid w:val="00B817DE"/>
    <w:rsid w:val="00E86504"/>
    <w:rsid w:val="00EA25C3"/>
    <w:rsid w:val="00EE26F3"/>
    <w:rsid w:val="00F440B9"/>
    <w:rsid w:val="00F668C0"/>
    <w:rsid w:val="00FA1CB8"/>
    <w:rsid w:val="00FB6B20"/>
    <w:rsid w:val="00FC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0677A"/>
  <w15:chartTrackingRefBased/>
  <w15:docId w15:val="{7F4047BD-2EE8-495E-83DF-4A3B709A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6504"/>
    <w:rPr>
      <w:color w:val="0000FF"/>
      <w:u w:val="single"/>
    </w:rPr>
  </w:style>
  <w:style w:type="paragraph" w:customStyle="1" w:styleId="ess02Authors">
    <w:name w:val="ess_02_Authors"/>
    <w:basedOn w:val="a"/>
    <w:rsid w:val="00E86504"/>
    <w:pPr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lang w:val="en-GB" w:eastAsia="en-GB"/>
    </w:rPr>
  </w:style>
  <w:style w:type="table" w:styleId="a4">
    <w:name w:val="Table Grid"/>
    <w:basedOn w:val="a1"/>
    <w:uiPriority w:val="39"/>
    <w:rsid w:val="001F0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ext">
    <w:name w:val="Main text"/>
    <w:basedOn w:val="a"/>
    <w:uiPriority w:val="99"/>
    <w:rsid w:val="00EA25C3"/>
    <w:pPr>
      <w:autoSpaceDE w:val="0"/>
      <w:autoSpaceDN w:val="0"/>
      <w:adjustRightInd w:val="0"/>
      <w:spacing w:after="0" w:line="270" w:lineRule="atLeast"/>
      <w:textAlignment w:val="center"/>
    </w:pPr>
    <w:rPr>
      <w:rFonts w:ascii="Calibri" w:hAnsi="Calibri" w:cs="Calibri"/>
      <w:color w:val="000000"/>
      <w:spacing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915</Words>
  <Characters>5222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DELL</cp:lastModifiedBy>
  <cp:revision>6</cp:revision>
  <dcterms:created xsi:type="dcterms:W3CDTF">2025-10-24T08:17:00Z</dcterms:created>
  <dcterms:modified xsi:type="dcterms:W3CDTF">2025-12-27T07:44:00Z</dcterms:modified>
</cp:coreProperties>
</file>